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65EDE20F" wp14:editId="720657B3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85F70B3" wp14:editId="00737AD8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</w:p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</w:p>
    <w:p w:rsidR="00F91FE4" w:rsidRPr="00AC6342" w:rsidRDefault="00F91FE4" w:rsidP="00481FAC">
      <w:pPr>
        <w:shd w:val="clear" w:color="auto" w:fill="FF0000"/>
        <w:spacing w:after="0" w:line="240" w:lineRule="auto"/>
        <w:rPr>
          <w:sz w:val="20"/>
          <w:szCs w:val="20"/>
        </w:rPr>
      </w:pPr>
    </w:p>
    <w:p w:rsidR="00864C53" w:rsidRDefault="00864C53" w:rsidP="00864C53">
      <w:pPr>
        <w:spacing w:after="0" w:line="240" w:lineRule="auto"/>
        <w:rPr>
          <w:b/>
          <w:sz w:val="20"/>
          <w:szCs w:val="20"/>
          <w:u w:val="single"/>
        </w:rPr>
      </w:pPr>
    </w:p>
    <w:p w:rsidR="00864C53" w:rsidRDefault="00864C53" w:rsidP="00864C53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2108DE" w:rsidRPr="00A35C82" w:rsidRDefault="002108DE" w:rsidP="002108DE">
      <w:pPr>
        <w:spacing w:after="0" w:line="240" w:lineRule="auto"/>
        <w:rPr>
          <w:b/>
          <w:sz w:val="28"/>
          <w:szCs w:val="28"/>
        </w:rPr>
      </w:pPr>
      <w:r w:rsidRPr="00A35C82">
        <w:rPr>
          <w:b/>
          <w:sz w:val="28"/>
          <w:szCs w:val="28"/>
        </w:rPr>
        <w:t>Housing Trust Fund</w:t>
      </w:r>
    </w:p>
    <w:p w:rsidR="00A35C82" w:rsidRDefault="00A35C82" w:rsidP="002108DE">
      <w:pPr>
        <w:spacing w:after="0" w:line="240" w:lineRule="auto"/>
        <w:rPr>
          <w:sz w:val="28"/>
          <w:szCs w:val="28"/>
        </w:rPr>
      </w:pPr>
      <w:r w:rsidRPr="00A35C82">
        <w:rPr>
          <w:sz w:val="28"/>
          <w:szCs w:val="28"/>
        </w:rPr>
        <w:t>October 6, 2015</w:t>
      </w:r>
    </w:p>
    <w:p w:rsidR="00EA27CA" w:rsidRPr="00A35C82" w:rsidRDefault="00EA27CA" w:rsidP="002108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3:00-4:00</w:t>
      </w:r>
    </w:p>
    <w:p w:rsidR="00A35C82" w:rsidRPr="00A35C82" w:rsidRDefault="00A35C82" w:rsidP="002108DE">
      <w:pPr>
        <w:spacing w:after="0" w:line="240" w:lineRule="auto"/>
        <w:rPr>
          <w:sz w:val="28"/>
          <w:szCs w:val="28"/>
        </w:rPr>
      </w:pPr>
      <w:r w:rsidRPr="00A35C82">
        <w:rPr>
          <w:sz w:val="28"/>
          <w:szCs w:val="28"/>
        </w:rPr>
        <w:t>Fillmore Complex</w:t>
      </w:r>
    </w:p>
    <w:p w:rsidR="002108DE" w:rsidRDefault="002F3510" w:rsidP="002108D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2F3510" w:rsidRDefault="002F3510" w:rsidP="002108DE">
      <w:pPr>
        <w:spacing w:after="0" w:line="240" w:lineRule="auto"/>
        <w:rPr>
          <w:sz w:val="28"/>
          <w:szCs w:val="28"/>
        </w:rPr>
      </w:pPr>
    </w:p>
    <w:p w:rsidR="00EA27CA" w:rsidRDefault="002F3510" w:rsidP="002108DE">
      <w:pPr>
        <w:spacing w:after="0" w:line="240" w:lineRule="auto"/>
        <w:rPr>
          <w:sz w:val="24"/>
          <w:szCs w:val="24"/>
        </w:rPr>
      </w:pPr>
      <w:r w:rsidRPr="00A03689">
        <w:rPr>
          <w:b/>
          <w:sz w:val="24"/>
          <w:szCs w:val="24"/>
        </w:rPr>
        <w:t>Present:</w:t>
      </w:r>
      <w:r w:rsidR="00382350" w:rsidRPr="00382350">
        <w:rPr>
          <w:sz w:val="24"/>
          <w:szCs w:val="24"/>
        </w:rPr>
        <w:t xml:space="preserve">  Paula </w:t>
      </w:r>
      <w:proofErr w:type="spellStart"/>
      <w:r w:rsidR="00382350" w:rsidRPr="00382350">
        <w:rPr>
          <w:sz w:val="24"/>
          <w:szCs w:val="24"/>
        </w:rPr>
        <w:t>Huyser</w:t>
      </w:r>
      <w:proofErr w:type="spellEnd"/>
      <w:r w:rsidR="00382350" w:rsidRPr="00382350">
        <w:rPr>
          <w:sz w:val="24"/>
          <w:szCs w:val="24"/>
        </w:rPr>
        <w:t xml:space="preserve">, Marge </w:t>
      </w:r>
      <w:proofErr w:type="spellStart"/>
      <w:r w:rsidR="00382350" w:rsidRPr="00382350">
        <w:rPr>
          <w:sz w:val="24"/>
          <w:szCs w:val="24"/>
        </w:rPr>
        <w:t>DeBlaay</w:t>
      </w:r>
      <w:proofErr w:type="spellEnd"/>
      <w:r w:rsidR="00382350" w:rsidRPr="00382350">
        <w:rPr>
          <w:sz w:val="24"/>
          <w:szCs w:val="24"/>
        </w:rPr>
        <w:t xml:space="preserve">, Kristy Keever, Sue Harder, Liz </w:t>
      </w:r>
      <w:proofErr w:type="spellStart"/>
      <w:r w:rsidR="00382350" w:rsidRPr="00382350">
        <w:rPr>
          <w:sz w:val="24"/>
          <w:szCs w:val="24"/>
        </w:rPr>
        <w:t>DeLaLuz</w:t>
      </w:r>
      <w:proofErr w:type="spellEnd"/>
      <w:r w:rsidR="00382350" w:rsidRPr="00382350">
        <w:rPr>
          <w:sz w:val="24"/>
          <w:szCs w:val="24"/>
        </w:rPr>
        <w:t>, Lyn Raymond, Patrick Moran</w:t>
      </w:r>
      <w:r w:rsidR="00A03689">
        <w:rPr>
          <w:sz w:val="24"/>
          <w:szCs w:val="24"/>
        </w:rPr>
        <w:t xml:space="preserve">, Al </w:t>
      </w:r>
      <w:proofErr w:type="spellStart"/>
      <w:r w:rsidR="00A03689">
        <w:rPr>
          <w:sz w:val="24"/>
          <w:szCs w:val="24"/>
        </w:rPr>
        <w:t>Vanderberg</w:t>
      </w:r>
      <w:proofErr w:type="spellEnd"/>
    </w:p>
    <w:p w:rsidR="00382350" w:rsidRPr="00382350" w:rsidRDefault="00382350" w:rsidP="002108DE">
      <w:pPr>
        <w:spacing w:after="0" w:line="240" w:lineRule="auto"/>
        <w:rPr>
          <w:sz w:val="24"/>
          <w:szCs w:val="24"/>
        </w:rPr>
      </w:pPr>
    </w:p>
    <w:p w:rsidR="00727E4B" w:rsidRPr="00A90722" w:rsidRDefault="002108DE" w:rsidP="00A56A6C">
      <w:pPr>
        <w:spacing w:after="0" w:line="240" w:lineRule="auto"/>
        <w:rPr>
          <w:sz w:val="24"/>
          <w:szCs w:val="24"/>
        </w:rPr>
      </w:pPr>
      <w:r w:rsidRPr="00A90722">
        <w:rPr>
          <w:sz w:val="24"/>
          <w:szCs w:val="24"/>
        </w:rPr>
        <w:t>1.</w:t>
      </w:r>
      <w:r w:rsidRPr="00A90722">
        <w:rPr>
          <w:sz w:val="24"/>
          <w:szCs w:val="24"/>
        </w:rPr>
        <w:tab/>
      </w:r>
      <w:r w:rsidR="00A56A6C" w:rsidRPr="00A90722">
        <w:rPr>
          <w:sz w:val="24"/>
          <w:szCs w:val="24"/>
          <w:u w:val="single"/>
        </w:rPr>
        <w:t>Summary of work to date</w:t>
      </w:r>
      <w:r w:rsidR="00A56A6C" w:rsidRPr="00A90722">
        <w:rPr>
          <w:sz w:val="24"/>
          <w:szCs w:val="24"/>
        </w:rPr>
        <w:t xml:space="preserve"> </w:t>
      </w:r>
    </w:p>
    <w:p w:rsidR="00A90722" w:rsidRDefault="00A90722" w:rsidP="007E21C5">
      <w:pPr>
        <w:spacing w:after="0" w:line="240" w:lineRule="auto"/>
        <w:ind w:left="720"/>
        <w:rPr>
          <w:sz w:val="24"/>
          <w:szCs w:val="24"/>
        </w:rPr>
      </w:pPr>
      <w:r w:rsidRPr="00A90722">
        <w:rPr>
          <w:sz w:val="24"/>
          <w:szCs w:val="24"/>
        </w:rPr>
        <w:t xml:space="preserve">Lyn reviewed the summary of work to date for the housing trust fund and introduced the </w:t>
      </w:r>
      <w:proofErr w:type="spellStart"/>
      <w:r w:rsidRPr="00A90722">
        <w:rPr>
          <w:sz w:val="24"/>
          <w:szCs w:val="24"/>
        </w:rPr>
        <w:t>infomurals</w:t>
      </w:r>
      <w:proofErr w:type="spellEnd"/>
      <w:r w:rsidRPr="00A90722">
        <w:rPr>
          <w:sz w:val="24"/>
          <w:szCs w:val="24"/>
        </w:rPr>
        <w:t>.</w:t>
      </w:r>
      <w:r w:rsidR="007E21C5">
        <w:rPr>
          <w:sz w:val="24"/>
          <w:szCs w:val="24"/>
        </w:rPr>
        <w:t xml:space="preserve">  </w:t>
      </w:r>
    </w:p>
    <w:p w:rsidR="001A7A96" w:rsidRPr="00A90722" w:rsidRDefault="001A7A96" w:rsidP="00A56A6C">
      <w:pPr>
        <w:spacing w:after="0" w:line="240" w:lineRule="auto"/>
        <w:rPr>
          <w:sz w:val="24"/>
          <w:szCs w:val="24"/>
        </w:rPr>
      </w:pPr>
    </w:p>
    <w:p w:rsidR="00CB3AC8" w:rsidRDefault="00A56A6C" w:rsidP="00CB3AC8">
      <w:pPr>
        <w:spacing w:after="0" w:line="240" w:lineRule="auto"/>
        <w:rPr>
          <w:sz w:val="24"/>
          <w:szCs w:val="24"/>
        </w:rPr>
      </w:pPr>
      <w:r w:rsidRPr="00A90722">
        <w:rPr>
          <w:sz w:val="24"/>
          <w:szCs w:val="24"/>
        </w:rPr>
        <w:t>2.</w:t>
      </w:r>
      <w:r w:rsidRPr="00A90722">
        <w:rPr>
          <w:sz w:val="24"/>
          <w:szCs w:val="24"/>
        </w:rPr>
        <w:tab/>
      </w:r>
      <w:r w:rsidR="00EA27CA" w:rsidRPr="00A90722">
        <w:rPr>
          <w:sz w:val="24"/>
          <w:szCs w:val="24"/>
          <w:u w:val="single"/>
        </w:rPr>
        <w:t>If there was a sustainable Housing Trust Fund, what would you do?</w:t>
      </w:r>
    </w:p>
    <w:p w:rsidR="00A90722" w:rsidRPr="007E21C5" w:rsidRDefault="00A90722" w:rsidP="00CB3AC8">
      <w:pPr>
        <w:spacing w:after="0" w:line="240" w:lineRule="auto"/>
        <w:rPr>
          <w:b/>
          <w:color w:val="0070C0"/>
          <w:sz w:val="24"/>
          <w:szCs w:val="24"/>
        </w:rPr>
      </w:pPr>
      <w:r w:rsidRPr="007613ED">
        <w:rPr>
          <w:color w:val="0070C0"/>
          <w:sz w:val="24"/>
          <w:szCs w:val="24"/>
        </w:rPr>
        <w:t xml:space="preserve"> </w:t>
      </w:r>
      <w:r w:rsidR="007E21C5">
        <w:rPr>
          <w:color w:val="0070C0"/>
          <w:sz w:val="24"/>
          <w:szCs w:val="24"/>
        </w:rPr>
        <w:tab/>
      </w:r>
      <w:r w:rsidR="007E21C5" w:rsidRPr="007E21C5">
        <w:rPr>
          <w:b/>
          <w:sz w:val="24"/>
          <w:szCs w:val="24"/>
        </w:rPr>
        <w:t>Highlighted items are the top four choices</w:t>
      </w:r>
    </w:p>
    <w:p w:rsidR="007E21C5" w:rsidRDefault="00A90722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90722" w:rsidRDefault="00A90722" w:rsidP="007E21C5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Creating new affordable housing units</w:t>
      </w:r>
    </w:p>
    <w:p w:rsidR="00A90722" w:rsidRPr="00B47231" w:rsidRDefault="00A90722" w:rsidP="00CB3AC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47231">
        <w:rPr>
          <w:b/>
          <w:color w:val="00B050"/>
          <w:sz w:val="24"/>
          <w:szCs w:val="24"/>
        </w:rPr>
        <w:t>Down</w:t>
      </w:r>
      <w:r w:rsidR="00A03689" w:rsidRPr="00B47231">
        <w:rPr>
          <w:b/>
          <w:color w:val="00B050"/>
          <w:sz w:val="24"/>
          <w:szCs w:val="24"/>
        </w:rPr>
        <w:t>-</w:t>
      </w:r>
      <w:r w:rsidRPr="00B47231">
        <w:rPr>
          <w:b/>
          <w:color w:val="00B050"/>
          <w:sz w:val="24"/>
          <w:szCs w:val="24"/>
        </w:rPr>
        <w:t xml:space="preserve">payment assistance </w:t>
      </w:r>
      <w:r w:rsidR="00A03689" w:rsidRPr="00B47231">
        <w:rPr>
          <w:b/>
          <w:color w:val="00B050"/>
          <w:sz w:val="24"/>
          <w:szCs w:val="24"/>
        </w:rPr>
        <w:t>for homebuyers</w:t>
      </w:r>
    </w:p>
    <w:p w:rsidR="00A90722" w:rsidRDefault="00A90722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03689">
        <w:rPr>
          <w:sz w:val="24"/>
          <w:szCs w:val="24"/>
        </w:rPr>
        <w:t>Assist or a</w:t>
      </w:r>
      <w:r w:rsidR="00382350">
        <w:rPr>
          <w:sz w:val="24"/>
          <w:szCs w:val="24"/>
        </w:rPr>
        <w:t>ugment s</w:t>
      </w:r>
      <w:r>
        <w:rPr>
          <w:sz w:val="24"/>
          <w:szCs w:val="24"/>
        </w:rPr>
        <w:t>upportive</w:t>
      </w:r>
      <w:r w:rsidR="00382350">
        <w:rPr>
          <w:sz w:val="24"/>
          <w:szCs w:val="24"/>
        </w:rPr>
        <w:t xml:space="preserve"> housing</w:t>
      </w:r>
      <w:r>
        <w:rPr>
          <w:sz w:val="24"/>
          <w:szCs w:val="24"/>
        </w:rPr>
        <w:t xml:space="preserve"> services</w:t>
      </w:r>
    </w:p>
    <w:p w:rsidR="00A90722" w:rsidRDefault="00A90722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Housing for seniors</w:t>
      </w:r>
    </w:p>
    <w:p w:rsidR="00A03689" w:rsidRDefault="00A03689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Supportive Housing for mentally ill persons</w:t>
      </w:r>
    </w:p>
    <w:p w:rsidR="00A90722" w:rsidRPr="00B47231" w:rsidRDefault="00A90722" w:rsidP="00CB3AC8">
      <w:pPr>
        <w:spacing w:after="0" w:line="240" w:lineRule="auto"/>
        <w:rPr>
          <w:b/>
          <w:color w:val="FFC000"/>
          <w:sz w:val="24"/>
          <w:szCs w:val="24"/>
        </w:rPr>
      </w:pPr>
      <w:r>
        <w:rPr>
          <w:sz w:val="24"/>
          <w:szCs w:val="24"/>
        </w:rPr>
        <w:tab/>
      </w:r>
      <w:r w:rsidRPr="00B47231">
        <w:rPr>
          <w:b/>
          <w:color w:val="FFC000"/>
          <w:sz w:val="24"/>
          <w:szCs w:val="24"/>
        </w:rPr>
        <w:t>Rehabilitation of existing units</w:t>
      </w:r>
    </w:p>
    <w:p w:rsidR="00382350" w:rsidRPr="00B47231" w:rsidRDefault="00A90722" w:rsidP="00CB3AC8">
      <w:pPr>
        <w:spacing w:after="0" w:line="240" w:lineRule="auto"/>
        <w:rPr>
          <w:b/>
          <w:color w:val="FFC000"/>
          <w:sz w:val="24"/>
          <w:szCs w:val="24"/>
        </w:rPr>
      </w:pPr>
      <w:r w:rsidRPr="00B47231">
        <w:rPr>
          <w:b/>
          <w:color w:val="FFC000"/>
          <w:sz w:val="24"/>
          <w:szCs w:val="24"/>
        </w:rPr>
        <w:tab/>
      </w:r>
      <w:r w:rsidR="00382350" w:rsidRPr="00B47231">
        <w:rPr>
          <w:b/>
          <w:color w:val="FFC000"/>
          <w:sz w:val="24"/>
          <w:szCs w:val="24"/>
        </w:rPr>
        <w:t>Build a “neighborhood”</w:t>
      </w:r>
      <w:r w:rsidR="00A03689" w:rsidRPr="00B47231">
        <w:rPr>
          <w:b/>
          <w:color w:val="FFC000"/>
          <w:sz w:val="24"/>
          <w:szCs w:val="24"/>
        </w:rPr>
        <w:t xml:space="preserve"> of mixed income</w:t>
      </w:r>
    </w:p>
    <w:p w:rsidR="00A90722" w:rsidRDefault="00A90722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Help people move from subsidized housing</w:t>
      </w:r>
    </w:p>
    <w:p w:rsidR="00A90722" w:rsidRDefault="00A90722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Supportive Housing for Homeless</w:t>
      </w:r>
    </w:p>
    <w:p w:rsidR="00A90722" w:rsidRDefault="00A90722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Supportive Housing Developmentally Disabled</w:t>
      </w:r>
    </w:p>
    <w:p w:rsidR="00A90722" w:rsidRPr="00B47231" w:rsidRDefault="00A90722" w:rsidP="00CB3AC8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ab/>
      </w:r>
      <w:r w:rsidRPr="00B47231">
        <w:rPr>
          <w:b/>
          <w:color w:val="0070C0"/>
          <w:sz w:val="24"/>
          <w:szCs w:val="24"/>
        </w:rPr>
        <w:t>Rebate for pre-development cost for affordable rental housing units</w:t>
      </w:r>
    </w:p>
    <w:p w:rsidR="00A90722" w:rsidRPr="007613ED" w:rsidRDefault="00A90722" w:rsidP="00CB3AC8">
      <w:pPr>
        <w:spacing w:after="0" w:line="240" w:lineRule="auto"/>
        <w:rPr>
          <w:color w:val="0070C0"/>
          <w:sz w:val="24"/>
          <w:szCs w:val="24"/>
        </w:rPr>
      </w:pPr>
      <w:r>
        <w:rPr>
          <w:sz w:val="24"/>
          <w:szCs w:val="24"/>
        </w:rPr>
        <w:tab/>
      </w:r>
      <w:r w:rsidR="00382350" w:rsidRPr="00B47231">
        <w:rPr>
          <w:sz w:val="24"/>
          <w:szCs w:val="24"/>
        </w:rPr>
        <w:t>Housing subsidies for current workers in the community.</w:t>
      </w:r>
    </w:p>
    <w:p w:rsidR="00382350" w:rsidRDefault="00382350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Loan guarantees for development of affordable rental units.</w:t>
      </w:r>
    </w:p>
    <w:p w:rsidR="00382350" w:rsidRDefault="00382350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Incentives for developments of accessible rental units</w:t>
      </w:r>
    </w:p>
    <w:p w:rsidR="00382350" w:rsidRDefault="00382350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Leverage state housing trust fund dollars</w:t>
      </w:r>
    </w:p>
    <w:p w:rsidR="00382350" w:rsidRDefault="00382350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Create efficiency units </w:t>
      </w:r>
    </w:p>
    <w:p w:rsidR="00382350" w:rsidRDefault="00382350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Create accessory dwelling units</w:t>
      </w:r>
    </w:p>
    <w:p w:rsidR="00382350" w:rsidRPr="00B47231" w:rsidRDefault="00382350" w:rsidP="00CB3AC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47231">
        <w:rPr>
          <w:b/>
          <w:color w:val="0070C0"/>
          <w:sz w:val="24"/>
          <w:szCs w:val="24"/>
        </w:rPr>
        <w:t>Developer fees to build low income units</w:t>
      </w:r>
      <w:r w:rsidRPr="00B47231">
        <w:rPr>
          <w:b/>
          <w:sz w:val="24"/>
          <w:szCs w:val="24"/>
        </w:rPr>
        <w:tab/>
      </w:r>
    </w:p>
    <w:p w:rsidR="00EA27CA" w:rsidRPr="00B47231" w:rsidRDefault="00A90722" w:rsidP="00CB3AC8">
      <w:pPr>
        <w:spacing w:after="0" w:line="240" w:lineRule="auto"/>
        <w:rPr>
          <w:b/>
          <w:sz w:val="24"/>
          <w:szCs w:val="24"/>
        </w:rPr>
      </w:pPr>
      <w:r w:rsidRPr="00A90722">
        <w:rPr>
          <w:sz w:val="24"/>
          <w:szCs w:val="24"/>
        </w:rPr>
        <w:tab/>
      </w:r>
      <w:r w:rsidR="00382350" w:rsidRPr="00B47231">
        <w:rPr>
          <w:b/>
          <w:color w:val="FF0000"/>
          <w:sz w:val="24"/>
          <w:szCs w:val="24"/>
        </w:rPr>
        <w:t>Rent Assistance</w:t>
      </w:r>
    </w:p>
    <w:p w:rsidR="00382350" w:rsidRDefault="00A03689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Developers incentivized to make rents low.</w:t>
      </w:r>
    </w:p>
    <w:p w:rsidR="00A03689" w:rsidRDefault="00A03689" w:rsidP="00CB3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Guaranteed security deposit.</w:t>
      </w:r>
    </w:p>
    <w:p w:rsidR="00B47231" w:rsidRDefault="00A03689" w:rsidP="007E21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Be the lender to lower the cost of buying</w:t>
      </w:r>
    </w:p>
    <w:p w:rsidR="00B47231" w:rsidRPr="00A90722" w:rsidRDefault="00B47231" w:rsidP="00CB3AC8">
      <w:pPr>
        <w:spacing w:after="0" w:line="240" w:lineRule="auto"/>
        <w:rPr>
          <w:sz w:val="24"/>
          <w:szCs w:val="24"/>
        </w:rPr>
      </w:pPr>
    </w:p>
    <w:p w:rsidR="00A56A6C" w:rsidRPr="00A90722" w:rsidRDefault="00A56A6C" w:rsidP="00A56A6C">
      <w:pPr>
        <w:spacing w:after="0" w:line="240" w:lineRule="auto"/>
        <w:rPr>
          <w:sz w:val="24"/>
          <w:szCs w:val="24"/>
        </w:rPr>
      </w:pPr>
      <w:r w:rsidRPr="00A90722">
        <w:rPr>
          <w:sz w:val="24"/>
          <w:szCs w:val="24"/>
        </w:rPr>
        <w:t>3.</w:t>
      </w:r>
      <w:r w:rsidRPr="00A90722">
        <w:rPr>
          <w:sz w:val="24"/>
          <w:szCs w:val="24"/>
        </w:rPr>
        <w:tab/>
      </w:r>
      <w:r w:rsidR="00EA27CA" w:rsidRPr="00A90722">
        <w:rPr>
          <w:sz w:val="24"/>
          <w:szCs w:val="24"/>
          <w:u w:val="single"/>
        </w:rPr>
        <w:t>What p</w:t>
      </w:r>
      <w:r w:rsidRPr="00A90722">
        <w:rPr>
          <w:sz w:val="24"/>
          <w:szCs w:val="24"/>
          <w:u w:val="single"/>
        </w:rPr>
        <w:t>ossible revenue sources</w:t>
      </w:r>
      <w:r w:rsidR="00EA27CA" w:rsidRPr="00A90722">
        <w:rPr>
          <w:sz w:val="24"/>
          <w:szCs w:val="24"/>
          <w:u w:val="single"/>
        </w:rPr>
        <w:t xml:space="preserve"> are realistic?</w:t>
      </w:r>
    </w:p>
    <w:p w:rsidR="007E21C5" w:rsidRPr="007E21C5" w:rsidRDefault="00A90722" w:rsidP="007E21C5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="007E21C5" w:rsidRPr="007E21C5">
        <w:rPr>
          <w:b/>
          <w:sz w:val="24"/>
          <w:szCs w:val="24"/>
        </w:rPr>
        <w:t>Highlighted items are the top four choices</w:t>
      </w:r>
    </w:p>
    <w:p w:rsidR="00D970BC" w:rsidRPr="00EA27CA" w:rsidRDefault="00D970BC" w:rsidP="00727E4B">
      <w:pPr>
        <w:spacing w:after="0" w:line="240" w:lineRule="auto"/>
        <w:rPr>
          <w:sz w:val="28"/>
          <w:szCs w:val="28"/>
        </w:rPr>
      </w:pPr>
    </w:p>
    <w:p w:rsidR="00B47231" w:rsidRPr="00BC3A7F" w:rsidRDefault="00B47231" w:rsidP="00727E4B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BC3A7F">
        <w:rPr>
          <w:b/>
          <w:color w:val="FF0000"/>
          <w:sz w:val="24"/>
          <w:szCs w:val="24"/>
        </w:rPr>
        <w:t xml:space="preserve">Land </w:t>
      </w:r>
      <w:r w:rsidR="000C2DAC" w:rsidRPr="00BC3A7F">
        <w:rPr>
          <w:b/>
          <w:color w:val="FF0000"/>
          <w:sz w:val="24"/>
          <w:szCs w:val="24"/>
        </w:rPr>
        <w:t>B</w:t>
      </w:r>
      <w:r w:rsidRPr="00BC3A7F">
        <w:rPr>
          <w:b/>
          <w:color w:val="FF0000"/>
          <w:sz w:val="24"/>
          <w:szCs w:val="24"/>
        </w:rPr>
        <w:t>ank</w:t>
      </w:r>
    </w:p>
    <w:p w:rsidR="00B47231" w:rsidRDefault="00B47231" w:rsidP="00BC3A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C2DAC">
        <w:rPr>
          <w:sz w:val="24"/>
          <w:szCs w:val="24"/>
        </w:rPr>
        <w:t>Community Development Financial Institutions (CDFI) (Banks)</w:t>
      </w:r>
    </w:p>
    <w:p w:rsidR="000C2DAC" w:rsidRPr="00BC3A7F" w:rsidRDefault="000C2DAC" w:rsidP="00BC3A7F">
      <w:pPr>
        <w:spacing w:after="0" w:line="240" w:lineRule="auto"/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Pr="00BC3A7F">
        <w:rPr>
          <w:b/>
          <w:color w:val="00B050"/>
          <w:sz w:val="24"/>
          <w:szCs w:val="24"/>
        </w:rPr>
        <w:t>Private/Corporate Donations</w:t>
      </w:r>
    </w:p>
    <w:p w:rsidR="00BC3A7F" w:rsidRPr="00BC3A7F" w:rsidRDefault="00BC3A7F" w:rsidP="00BC3A7F">
      <w:pPr>
        <w:pStyle w:val="ListParagraph"/>
        <w:numPr>
          <w:ilvl w:val="0"/>
          <w:numId w:val="15"/>
        </w:numPr>
        <w:spacing w:after="0" w:line="240" w:lineRule="auto"/>
        <w:rPr>
          <w:b/>
          <w:color w:val="00B050"/>
          <w:sz w:val="24"/>
          <w:szCs w:val="24"/>
        </w:rPr>
      </w:pPr>
      <w:r w:rsidRPr="00BC3A7F">
        <w:rPr>
          <w:b/>
          <w:color w:val="00B050"/>
          <w:sz w:val="24"/>
          <w:szCs w:val="24"/>
        </w:rPr>
        <w:t>Important to structure the product with support (financial and otherwise) from business leaders in order to get countywide support</w:t>
      </w:r>
    </w:p>
    <w:p w:rsidR="000C2DAC" w:rsidRPr="00BC3A7F" w:rsidRDefault="000C2DAC" w:rsidP="00BC3A7F">
      <w:pPr>
        <w:spacing w:after="0" w:line="240" w:lineRule="auto"/>
        <w:ind w:firstLine="720"/>
        <w:rPr>
          <w:sz w:val="24"/>
          <w:szCs w:val="24"/>
        </w:rPr>
      </w:pPr>
      <w:r w:rsidRPr="00BC3A7F">
        <w:rPr>
          <w:sz w:val="24"/>
          <w:szCs w:val="24"/>
        </w:rPr>
        <w:t>Countywide Millage</w:t>
      </w:r>
    </w:p>
    <w:p w:rsidR="000C2DAC" w:rsidRPr="00BC3A7F" w:rsidRDefault="000C2DAC" w:rsidP="00BC3A7F">
      <w:pPr>
        <w:spacing w:after="0" w:line="240" w:lineRule="auto"/>
        <w:rPr>
          <w:sz w:val="24"/>
          <w:szCs w:val="24"/>
        </w:rPr>
      </w:pPr>
      <w:r w:rsidRPr="00BC3A7F">
        <w:rPr>
          <w:sz w:val="24"/>
          <w:szCs w:val="24"/>
        </w:rPr>
        <w:tab/>
        <w:t>Local Millage</w:t>
      </w:r>
    </w:p>
    <w:p w:rsidR="00BC3A7F" w:rsidRPr="00BC3A7F" w:rsidRDefault="00BC3A7F" w:rsidP="00BC3A7F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BC3A7F">
        <w:rPr>
          <w:sz w:val="24"/>
          <w:szCs w:val="24"/>
        </w:rPr>
        <w:t xml:space="preserve">Several current </w:t>
      </w:r>
      <w:proofErr w:type="spellStart"/>
      <w:r w:rsidRPr="00BC3A7F">
        <w:rPr>
          <w:sz w:val="24"/>
          <w:szCs w:val="24"/>
        </w:rPr>
        <w:t>millages</w:t>
      </w:r>
      <w:proofErr w:type="spellEnd"/>
      <w:r w:rsidRPr="00BC3A7F">
        <w:rPr>
          <w:sz w:val="24"/>
          <w:szCs w:val="24"/>
        </w:rPr>
        <w:t xml:space="preserve"> in the works</w:t>
      </w:r>
    </w:p>
    <w:p w:rsidR="000C2DAC" w:rsidRDefault="000C2DAC" w:rsidP="00727E4B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5437C4">
        <w:rPr>
          <w:sz w:val="24"/>
          <w:szCs w:val="24"/>
        </w:rPr>
        <w:t>Document Recording Fees</w:t>
      </w:r>
    </w:p>
    <w:p w:rsidR="005437C4" w:rsidRDefault="005437C4" w:rsidP="005437C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Can’t set recording fees</w:t>
      </w:r>
      <w:r w:rsidR="001A7A96">
        <w:rPr>
          <w:sz w:val="24"/>
          <w:szCs w:val="24"/>
        </w:rPr>
        <w:t xml:space="preserve"> – how are current recording fees used? </w:t>
      </w:r>
    </w:p>
    <w:p w:rsidR="001A7A96" w:rsidRPr="005437C4" w:rsidRDefault="001A7A96" w:rsidP="005437C4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 those funds be </w:t>
      </w:r>
    </w:p>
    <w:p w:rsidR="000C2DAC" w:rsidRDefault="000C2DAC" w:rsidP="00727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Real Estate Taxes</w:t>
      </w:r>
    </w:p>
    <w:p w:rsidR="000C2DAC" w:rsidRDefault="000C2DAC" w:rsidP="00727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Condo Conversion Fees</w:t>
      </w:r>
    </w:p>
    <w:p w:rsidR="000C2DAC" w:rsidRDefault="000C2DAC" w:rsidP="00727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Property Tax</w:t>
      </w:r>
    </w:p>
    <w:p w:rsidR="000C2DAC" w:rsidRDefault="000C2DAC" w:rsidP="00727E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Property Sales</w:t>
      </w:r>
    </w:p>
    <w:p w:rsidR="000C2DAC" w:rsidRDefault="000C2DAC" w:rsidP="000C2D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Developer Impact Fees</w:t>
      </w:r>
    </w:p>
    <w:p w:rsidR="000C2DAC" w:rsidRDefault="000C2DAC" w:rsidP="000C2DAC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C2DAC">
        <w:rPr>
          <w:sz w:val="24"/>
          <w:szCs w:val="24"/>
        </w:rPr>
        <w:t>Tax on if above ALICE</w:t>
      </w:r>
    </w:p>
    <w:p w:rsidR="000C2DAC" w:rsidRDefault="000C2DAC" w:rsidP="000C2DA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Luxury fees of all kinds</w:t>
      </w:r>
    </w:p>
    <w:p w:rsidR="000C2DAC" w:rsidRDefault="000C2DAC" w:rsidP="000C2DA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Government Appropriations</w:t>
      </w:r>
    </w:p>
    <w:p w:rsidR="000C2DAC" w:rsidRPr="00BC3A7F" w:rsidRDefault="000C2DAC" w:rsidP="000C2DAC">
      <w:pPr>
        <w:spacing w:after="0" w:line="240" w:lineRule="auto"/>
        <w:ind w:left="720"/>
        <w:rPr>
          <w:b/>
          <w:color w:val="0070C0"/>
          <w:sz w:val="24"/>
          <w:szCs w:val="24"/>
        </w:rPr>
      </w:pPr>
      <w:r w:rsidRPr="00BC3A7F">
        <w:rPr>
          <w:b/>
          <w:color w:val="0070C0"/>
          <w:sz w:val="24"/>
          <w:szCs w:val="24"/>
        </w:rPr>
        <w:t>Michigan Housing Trust Fund</w:t>
      </w:r>
    </w:p>
    <w:p w:rsidR="000C2DAC" w:rsidRDefault="000C2DAC" w:rsidP="000C2DA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Hotel/Motel Tax</w:t>
      </w:r>
    </w:p>
    <w:p w:rsidR="000C2DAC" w:rsidRPr="00BC3A7F" w:rsidRDefault="00020DBF" w:rsidP="000C2DAC">
      <w:pPr>
        <w:spacing w:after="0" w:line="240" w:lineRule="auto"/>
        <w:ind w:left="720"/>
        <w:rPr>
          <w:b/>
          <w:color w:val="00B050"/>
          <w:sz w:val="24"/>
          <w:szCs w:val="24"/>
        </w:rPr>
      </w:pPr>
      <w:r w:rsidRPr="00BC3A7F">
        <w:rPr>
          <w:b/>
          <w:color w:val="00B050"/>
          <w:sz w:val="24"/>
          <w:szCs w:val="24"/>
        </w:rPr>
        <w:t>Grants</w:t>
      </w:r>
    </w:p>
    <w:p w:rsidR="00020DBF" w:rsidRDefault="00020DBF" w:rsidP="000C2DA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Bond Funding</w:t>
      </w:r>
    </w:p>
    <w:p w:rsidR="0069089A" w:rsidRPr="00BC3A7F" w:rsidRDefault="0069089A" w:rsidP="000C2DAC">
      <w:pPr>
        <w:spacing w:after="0" w:line="240" w:lineRule="auto"/>
        <w:ind w:left="720"/>
        <w:rPr>
          <w:i/>
          <w:sz w:val="24"/>
          <w:szCs w:val="24"/>
        </w:rPr>
      </w:pPr>
      <w:r w:rsidRPr="00BC3A7F">
        <w:rPr>
          <w:i/>
          <w:sz w:val="24"/>
          <w:szCs w:val="24"/>
        </w:rPr>
        <w:t>Repayment of loan guarantee</w:t>
      </w:r>
    </w:p>
    <w:p w:rsidR="0069089A" w:rsidRDefault="0069089A" w:rsidP="000C2DAC">
      <w:pPr>
        <w:spacing w:after="0" w:line="240" w:lineRule="auto"/>
        <w:ind w:left="720"/>
        <w:rPr>
          <w:i/>
          <w:sz w:val="24"/>
          <w:szCs w:val="24"/>
        </w:rPr>
      </w:pPr>
      <w:r w:rsidRPr="00BC3A7F">
        <w:rPr>
          <w:i/>
          <w:sz w:val="24"/>
          <w:szCs w:val="24"/>
        </w:rPr>
        <w:t>Repayment of security deposit</w:t>
      </w:r>
    </w:p>
    <w:p w:rsidR="001A7A96" w:rsidRDefault="001A7A96" w:rsidP="007E21C5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C3A7F" w:rsidRPr="00BC3A7F" w:rsidRDefault="00BC3A7F" w:rsidP="000C2DAC">
      <w:pPr>
        <w:spacing w:after="0" w:line="240" w:lineRule="auto"/>
        <w:ind w:left="720"/>
        <w:rPr>
          <w:b/>
          <w:sz w:val="24"/>
          <w:szCs w:val="24"/>
        </w:rPr>
      </w:pPr>
      <w:r w:rsidRPr="00BC3A7F">
        <w:rPr>
          <w:b/>
          <w:sz w:val="24"/>
          <w:szCs w:val="24"/>
        </w:rPr>
        <w:t>Next steps:</w:t>
      </w:r>
    </w:p>
    <w:p w:rsidR="00EA27CA" w:rsidRDefault="00BC3A7F" w:rsidP="001A7A9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How do we make these resources sustainable?</w:t>
      </w:r>
    </w:p>
    <w:p w:rsidR="001A7A96" w:rsidRDefault="001A7A96" w:rsidP="001A7A9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Realtors need to be invited to Private/Non-Profit Partnership</w:t>
      </w:r>
    </w:p>
    <w:p w:rsidR="00210111" w:rsidRDefault="00210111" w:rsidP="001A7A96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How do CDFI’s work?</w:t>
      </w:r>
    </w:p>
    <w:sectPr w:rsidR="00210111" w:rsidSect="0021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636"/>
    <w:multiLevelType w:val="hybridMultilevel"/>
    <w:tmpl w:val="0FB0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7A2"/>
    <w:multiLevelType w:val="hybridMultilevel"/>
    <w:tmpl w:val="D068D1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C8019B"/>
    <w:multiLevelType w:val="hybridMultilevel"/>
    <w:tmpl w:val="AAB0A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D4446C"/>
    <w:multiLevelType w:val="hybridMultilevel"/>
    <w:tmpl w:val="4D8C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645A0"/>
    <w:multiLevelType w:val="hybridMultilevel"/>
    <w:tmpl w:val="9D5EC7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30E76D3"/>
    <w:multiLevelType w:val="hybridMultilevel"/>
    <w:tmpl w:val="6A90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65804"/>
    <w:multiLevelType w:val="hybridMultilevel"/>
    <w:tmpl w:val="9558E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7A0DE9"/>
    <w:multiLevelType w:val="hybridMultilevel"/>
    <w:tmpl w:val="B7167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FD7B90"/>
    <w:multiLevelType w:val="hybridMultilevel"/>
    <w:tmpl w:val="22DA5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56338D"/>
    <w:multiLevelType w:val="hybridMultilevel"/>
    <w:tmpl w:val="BB9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74E00"/>
    <w:multiLevelType w:val="hybridMultilevel"/>
    <w:tmpl w:val="3934F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AD418B"/>
    <w:multiLevelType w:val="hybridMultilevel"/>
    <w:tmpl w:val="4EF6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1477C"/>
    <w:multiLevelType w:val="hybridMultilevel"/>
    <w:tmpl w:val="6D48D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4257A9"/>
    <w:multiLevelType w:val="hybridMultilevel"/>
    <w:tmpl w:val="3AB4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2F7C"/>
    <w:multiLevelType w:val="hybridMultilevel"/>
    <w:tmpl w:val="C97C0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AE"/>
    <w:rsid w:val="00020DBF"/>
    <w:rsid w:val="00057F7E"/>
    <w:rsid w:val="000C2DAC"/>
    <w:rsid w:val="001A7A96"/>
    <w:rsid w:val="00210111"/>
    <w:rsid w:val="002108DE"/>
    <w:rsid w:val="002F3510"/>
    <w:rsid w:val="003175A7"/>
    <w:rsid w:val="00382350"/>
    <w:rsid w:val="00481FAC"/>
    <w:rsid w:val="005437C4"/>
    <w:rsid w:val="005865DE"/>
    <w:rsid w:val="0069089A"/>
    <w:rsid w:val="00727E4B"/>
    <w:rsid w:val="007613ED"/>
    <w:rsid w:val="007E21C5"/>
    <w:rsid w:val="007F4E89"/>
    <w:rsid w:val="00864C53"/>
    <w:rsid w:val="0097782D"/>
    <w:rsid w:val="00A03689"/>
    <w:rsid w:val="00A35C82"/>
    <w:rsid w:val="00A56A6C"/>
    <w:rsid w:val="00A90722"/>
    <w:rsid w:val="00AD05AE"/>
    <w:rsid w:val="00B47231"/>
    <w:rsid w:val="00B710C0"/>
    <w:rsid w:val="00BB4FF5"/>
    <w:rsid w:val="00BC3A7F"/>
    <w:rsid w:val="00CB3AC8"/>
    <w:rsid w:val="00D265E1"/>
    <w:rsid w:val="00D970BC"/>
    <w:rsid w:val="00EA27CA"/>
    <w:rsid w:val="00F9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8</cp:revision>
  <cp:lastPrinted>2015-10-06T12:43:00Z</cp:lastPrinted>
  <dcterms:created xsi:type="dcterms:W3CDTF">2015-10-06T18:46:00Z</dcterms:created>
  <dcterms:modified xsi:type="dcterms:W3CDTF">2015-10-12T16:20:00Z</dcterms:modified>
</cp:coreProperties>
</file>