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4D" w:rsidRDefault="00CE134D" w:rsidP="00CE134D">
      <w:pPr>
        <w:spacing w:after="0" w:line="240" w:lineRule="auto"/>
        <w:jc w:val="right"/>
        <w:rPr>
          <w:b/>
          <w:sz w:val="32"/>
          <w:szCs w:val="32"/>
        </w:rPr>
      </w:pPr>
      <w:r w:rsidRPr="00CE134D">
        <w:rPr>
          <w:b/>
          <w:noProof/>
          <w:sz w:val="32"/>
          <w:szCs w:val="32"/>
        </w:rPr>
        <w:drawing>
          <wp:anchor distT="0" distB="0" distL="114300" distR="114300" simplePos="0" relativeHeight="251658240" behindDoc="0" locked="0" layoutInCell="1" allowOverlap="1" wp14:anchorId="4715E22F" wp14:editId="2D92ED9B">
            <wp:simplePos x="0" y="0"/>
            <wp:positionH relativeFrom="column">
              <wp:posOffset>0</wp:posOffset>
            </wp:positionH>
            <wp:positionV relativeFrom="paragraph">
              <wp:posOffset>133985</wp:posOffset>
            </wp:positionV>
            <wp:extent cx="2568575" cy="9429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85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B13" w:rsidRPr="00CE134D" w:rsidRDefault="00737639" w:rsidP="00CE134D">
      <w:pPr>
        <w:spacing w:after="0" w:line="240" w:lineRule="auto"/>
        <w:jc w:val="right"/>
        <w:rPr>
          <w:b/>
          <w:sz w:val="32"/>
          <w:szCs w:val="32"/>
        </w:rPr>
      </w:pPr>
      <w:r>
        <w:rPr>
          <w:b/>
          <w:sz w:val="32"/>
          <w:szCs w:val="32"/>
        </w:rPr>
        <w:t>201</w:t>
      </w:r>
      <w:r w:rsidR="008169BD">
        <w:rPr>
          <w:b/>
          <w:sz w:val="32"/>
          <w:szCs w:val="32"/>
        </w:rPr>
        <w:t>8</w:t>
      </w:r>
      <w:r w:rsidR="00CE134D" w:rsidRPr="00CE134D">
        <w:rPr>
          <w:b/>
          <w:sz w:val="32"/>
          <w:szCs w:val="32"/>
        </w:rPr>
        <w:t xml:space="preserve"> COC PROGRAM COMPETITION</w:t>
      </w:r>
    </w:p>
    <w:p w:rsidR="009A0ABD" w:rsidRPr="009A0ABD" w:rsidRDefault="00CE134D" w:rsidP="009A0ABD">
      <w:pPr>
        <w:jc w:val="right"/>
        <w:rPr>
          <w:b/>
          <w:sz w:val="32"/>
          <w:szCs w:val="32"/>
        </w:rPr>
      </w:pPr>
      <w:r w:rsidRPr="00CE134D">
        <w:rPr>
          <w:b/>
          <w:sz w:val="32"/>
          <w:szCs w:val="32"/>
        </w:rPr>
        <w:t>RENEWAL PROJECT APPLICATION</w:t>
      </w:r>
    </w:p>
    <w:p w:rsidR="00F8040B" w:rsidRDefault="00F8040B" w:rsidP="00F8040B">
      <w:pPr>
        <w:spacing w:after="0" w:line="240" w:lineRule="auto"/>
        <w:rPr>
          <w:i/>
          <w:sz w:val="24"/>
          <w:szCs w:val="24"/>
        </w:rPr>
      </w:pPr>
    </w:p>
    <w:p w:rsidR="009A0ABD" w:rsidRDefault="009A0ABD" w:rsidP="00F8040B">
      <w:pPr>
        <w:spacing w:after="0" w:line="240" w:lineRule="auto"/>
        <w:rPr>
          <w:i/>
          <w:sz w:val="24"/>
          <w:szCs w:val="24"/>
        </w:rPr>
      </w:pPr>
    </w:p>
    <w:p w:rsidR="00CE134D" w:rsidRPr="003F60FA" w:rsidRDefault="00CE134D" w:rsidP="00F8040B">
      <w:pPr>
        <w:spacing w:after="0" w:line="240" w:lineRule="auto"/>
        <w:rPr>
          <w:i/>
          <w:sz w:val="24"/>
          <w:szCs w:val="24"/>
        </w:rPr>
      </w:pPr>
      <w:r w:rsidRPr="003F60FA">
        <w:rPr>
          <w:i/>
          <w:sz w:val="24"/>
          <w:szCs w:val="24"/>
        </w:rPr>
        <w:t xml:space="preserve">All projects requesting renewal must demonstrate </w:t>
      </w:r>
      <w:r w:rsidR="00F8040B" w:rsidRPr="003F60FA">
        <w:rPr>
          <w:i/>
          <w:sz w:val="24"/>
          <w:szCs w:val="24"/>
        </w:rPr>
        <w:t>minimum project eligibility, capacity, timeliness, and performance standards to be considered for funding.</w:t>
      </w:r>
    </w:p>
    <w:p w:rsidR="00CE134D" w:rsidRPr="003F60FA" w:rsidRDefault="00CE134D" w:rsidP="00CE134D">
      <w:pPr>
        <w:spacing w:after="0" w:line="240" w:lineRule="auto"/>
        <w:rPr>
          <w:sz w:val="24"/>
          <w:szCs w:val="24"/>
          <w:u w:val="single"/>
        </w:rPr>
      </w:pPr>
    </w:p>
    <w:p w:rsidR="00CE134D" w:rsidRPr="009A0ABD" w:rsidRDefault="00CE134D" w:rsidP="00CE134D">
      <w:pPr>
        <w:spacing w:after="0" w:line="240" w:lineRule="auto"/>
        <w:rPr>
          <w:sz w:val="24"/>
          <w:szCs w:val="24"/>
          <w:u w:val="single"/>
        </w:rPr>
      </w:pPr>
      <w:r w:rsidRPr="003F60FA">
        <w:rPr>
          <w:sz w:val="24"/>
          <w:szCs w:val="24"/>
          <w:u w:val="single"/>
        </w:rPr>
        <w:t>Check One:</w:t>
      </w:r>
    </w:p>
    <w:p w:rsidR="00CE134D" w:rsidRPr="003F60FA" w:rsidRDefault="00480175" w:rsidP="00CE134D">
      <w:pPr>
        <w:spacing w:after="0" w:line="240" w:lineRule="auto"/>
        <w:rPr>
          <w:sz w:val="24"/>
          <w:szCs w:val="24"/>
        </w:rPr>
      </w:pPr>
      <w:sdt>
        <w:sdtPr>
          <w:rPr>
            <w:sz w:val="24"/>
            <w:szCs w:val="24"/>
          </w:rPr>
          <w:id w:val="-1337833022"/>
          <w14:checkbox>
            <w14:checked w14:val="1"/>
            <w14:checkedState w14:val="2612" w14:font="MS Gothic"/>
            <w14:uncheckedState w14:val="2610" w14:font="MS Gothic"/>
          </w14:checkbox>
        </w:sdtPr>
        <w:sdtContent>
          <w:r w:rsidR="00FB680F">
            <w:rPr>
              <w:rFonts w:ascii="MS Gothic" w:eastAsia="MS Gothic" w:hAnsi="MS Gothic" w:hint="eastAsia"/>
              <w:sz w:val="24"/>
              <w:szCs w:val="24"/>
            </w:rPr>
            <w:t>☒</w:t>
          </w:r>
        </w:sdtContent>
      </w:sdt>
      <w:r w:rsidR="00CE134D" w:rsidRPr="003F60FA">
        <w:rPr>
          <w:sz w:val="24"/>
          <w:szCs w:val="24"/>
        </w:rPr>
        <w:t xml:space="preserve"> Permanent Supportive Housing</w:t>
      </w:r>
    </w:p>
    <w:p w:rsidR="00CE134D" w:rsidRPr="003F60FA" w:rsidRDefault="00480175" w:rsidP="00CE134D">
      <w:pPr>
        <w:spacing w:after="0" w:line="240" w:lineRule="auto"/>
        <w:rPr>
          <w:sz w:val="24"/>
          <w:szCs w:val="24"/>
        </w:rPr>
      </w:pPr>
      <w:sdt>
        <w:sdtPr>
          <w:rPr>
            <w:sz w:val="24"/>
            <w:szCs w:val="24"/>
          </w:rPr>
          <w:id w:val="-1626917996"/>
          <w14:checkbox>
            <w14:checked w14:val="0"/>
            <w14:checkedState w14:val="2612" w14:font="MS Gothic"/>
            <w14:uncheckedState w14:val="2610" w14:font="MS Gothic"/>
          </w14:checkbox>
        </w:sdtPr>
        <w:sdtContent>
          <w:r w:rsidR="00EE654C">
            <w:rPr>
              <w:rFonts w:ascii="MS Gothic" w:eastAsia="MS Gothic" w:hAnsi="MS Gothic" w:hint="eastAsia"/>
              <w:sz w:val="24"/>
              <w:szCs w:val="24"/>
            </w:rPr>
            <w:t>☐</w:t>
          </w:r>
        </w:sdtContent>
      </w:sdt>
      <w:r w:rsidR="00CE134D" w:rsidRPr="003F60FA">
        <w:rPr>
          <w:sz w:val="24"/>
          <w:szCs w:val="24"/>
        </w:rPr>
        <w:t xml:space="preserve"> Rapid Re-Housing</w:t>
      </w:r>
    </w:p>
    <w:p w:rsidR="00CE134D" w:rsidRPr="003F60FA" w:rsidRDefault="00CE134D" w:rsidP="00CE134D">
      <w:pPr>
        <w:spacing w:after="0" w:line="240" w:lineRule="auto"/>
        <w:rPr>
          <w:sz w:val="24"/>
          <w:szCs w:val="24"/>
        </w:rPr>
      </w:pPr>
    </w:p>
    <w:tbl>
      <w:tblPr>
        <w:tblStyle w:val="TableGrid"/>
        <w:tblW w:w="0" w:type="auto"/>
        <w:tblLook w:val="04A0" w:firstRow="1" w:lastRow="0" w:firstColumn="1" w:lastColumn="0" w:noHBand="0" w:noVBand="1"/>
      </w:tblPr>
      <w:tblGrid>
        <w:gridCol w:w="2448"/>
        <w:gridCol w:w="7128"/>
      </w:tblGrid>
      <w:tr w:rsidR="003F60FA" w:rsidRPr="003F60FA" w:rsidTr="00E75C8C">
        <w:tc>
          <w:tcPr>
            <w:tcW w:w="9576" w:type="dxa"/>
            <w:gridSpan w:val="2"/>
          </w:tcPr>
          <w:p w:rsidR="00CE134D" w:rsidRPr="003F60FA" w:rsidRDefault="00CE134D" w:rsidP="00CE134D">
            <w:pPr>
              <w:jc w:val="center"/>
              <w:rPr>
                <w:b/>
                <w:sz w:val="24"/>
                <w:szCs w:val="24"/>
              </w:rPr>
            </w:pPr>
            <w:r w:rsidRPr="003F60FA">
              <w:rPr>
                <w:b/>
                <w:sz w:val="24"/>
                <w:szCs w:val="24"/>
              </w:rPr>
              <w:t>Agency Profile</w:t>
            </w:r>
          </w:p>
        </w:tc>
      </w:tr>
      <w:tr w:rsidR="003F60FA" w:rsidRPr="003F60FA" w:rsidTr="00CE134D">
        <w:tc>
          <w:tcPr>
            <w:tcW w:w="2448" w:type="dxa"/>
          </w:tcPr>
          <w:p w:rsidR="00CE134D" w:rsidRPr="003F60FA" w:rsidRDefault="00CE134D" w:rsidP="00CE134D">
            <w:pPr>
              <w:rPr>
                <w:sz w:val="24"/>
                <w:szCs w:val="24"/>
              </w:rPr>
            </w:pPr>
            <w:r w:rsidRPr="003F60FA">
              <w:rPr>
                <w:sz w:val="24"/>
                <w:szCs w:val="24"/>
              </w:rPr>
              <w:t>Legal Name of Agency</w:t>
            </w:r>
          </w:p>
        </w:tc>
        <w:sdt>
          <w:sdtPr>
            <w:rPr>
              <w:sz w:val="24"/>
              <w:szCs w:val="24"/>
            </w:rPr>
            <w:id w:val="1790708176"/>
            <w:text/>
          </w:sdtPr>
          <w:sdtContent>
            <w:tc>
              <w:tcPr>
                <w:tcW w:w="7128" w:type="dxa"/>
              </w:tcPr>
              <w:p w:rsidR="00CE134D" w:rsidRPr="003F60FA" w:rsidRDefault="005212BE" w:rsidP="005212BE">
                <w:pPr>
                  <w:rPr>
                    <w:sz w:val="24"/>
                    <w:szCs w:val="24"/>
                  </w:rPr>
                </w:pPr>
                <w:r>
                  <w:rPr>
                    <w:sz w:val="24"/>
                    <w:szCs w:val="24"/>
                  </w:rPr>
                  <w:t>Good Samaritan Ministries</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Project Name</w:t>
            </w:r>
          </w:p>
        </w:tc>
        <w:sdt>
          <w:sdtPr>
            <w:rPr>
              <w:b/>
              <w:sz w:val="24"/>
              <w:szCs w:val="24"/>
            </w:rPr>
            <w:id w:val="-1368750251"/>
            <w:text/>
          </w:sdtPr>
          <w:sdtContent>
            <w:tc>
              <w:tcPr>
                <w:tcW w:w="7128" w:type="dxa"/>
              </w:tcPr>
              <w:p w:rsidR="00CE134D" w:rsidRPr="003F60FA" w:rsidRDefault="005212BE" w:rsidP="005212BE">
                <w:pPr>
                  <w:rPr>
                    <w:sz w:val="24"/>
                    <w:szCs w:val="24"/>
                  </w:rPr>
                </w:pPr>
                <w:r w:rsidRPr="00C2121E">
                  <w:rPr>
                    <w:b/>
                    <w:sz w:val="24"/>
                    <w:szCs w:val="24"/>
                  </w:rPr>
                  <w:t>Permanent Supportive Housing</w:t>
                </w:r>
                <w:r w:rsidR="00FB680F" w:rsidRPr="00C2121E">
                  <w:rPr>
                    <w:b/>
                    <w:sz w:val="24"/>
                    <w:szCs w:val="24"/>
                  </w:rPr>
                  <w:t xml:space="preserve"> - GSM</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Contact Person</w:t>
            </w:r>
          </w:p>
        </w:tc>
        <w:sdt>
          <w:sdtPr>
            <w:rPr>
              <w:sz w:val="24"/>
              <w:szCs w:val="24"/>
            </w:rPr>
            <w:id w:val="410979696"/>
            <w:text/>
          </w:sdtPr>
          <w:sdtContent>
            <w:tc>
              <w:tcPr>
                <w:tcW w:w="7128" w:type="dxa"/>
              </w:tcPr>
              <w:p w:rsidR="00CE134D" w:rsidRPr="003F60FA" w:rsidRDefault="005212BE" w:rsidP="00FB680F">
                <w:pPr>
                  <w:rPr>
                    <w:sz w:val="24"/>
                    <w:szCs w:val="24"/>
                  </w:rPr>
                </w:pPr>
                <w:r>
                  <w:rPr>
                    <w:sz w:val="24"/>
                    <w:szCs w:val="24"/>
                  </w:rPr>
                  <w:t>L</w:t>
                </w:r>
                <w:r w:rsidR="00FB680F">
                  <w:rPr>
                    <w:sz w:val="24"/>
                    <w:szCs w:val="24"/>
                  </w:rPr>
                  <w:t>inda Jacobs</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Title</w:t>
            </w:r>
          </w:p>
        </w:tc>
        <w:sdt>
          <w:sdtPr>
            <w:rPr>
              <w:sz w:val="24"/>
              <w:szCs w:val="24"/>
            </w:rPr>
            <w:id w:val="-1130619111"/>
            <w:text/>
          </w:sdtPr>
          <w:sdtContent>
            <w:tc>
              <w:tcPr>
                <w:tcW w:w="7128" w:type="dxa"/>
              </w:tcPr>
              <w:p w:rsidR="00CE134D" w:rsidRPr="003F60FA" w:rsidRDefault="00FB680F" w:rsidP="00FB680F">
                <w:pPr>
                  <w:rPr>
                    <w:sz w:val="24"/>
                    <w:szCs w:val="24"/>
                  </w:rPr>
                </w:pPr>
                <w:r>
                  <w:rPr>
                    <w:sz w:val="24"/>
                    <w:szCs w:val="24"/>
                  </w:rPr>
                  <w:t>Executive Director</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Address</w:t>
            </w:r>
          </w:p>
        </w:tc>
        <w:sdt>
          <w:sdtPr>
            <w:rPr>
              <w:sz w:val="24"/>
              <w:szCs w:val="24"/>
            </w:rPr>
            <w:id w:val="1028462361"/>
            <w:text/>
          </w:sdtPr>
          <w:sdtContent>
            <w:tc>
              <w:tcPr>
                <w:tcW w:w="7128" w:type="dxa"/>
              </w:tcPr>
              <w:p w:rsidR="00CE134D" w:rsidRPr="003F60FA" w:rsidRDefault="005212BE" w:rsidP="005212BE">
                <w:pPr>
                  <w:rPr>
                    <w:sz w:val="24"/>
                    <w:szCs w:val="24"/>
                  </w:rPr>
                </w:pPr>
                <w:r>
                  <w:rPr>
                    <w:sz w:val="24"/>
                    <w:szCs w:val="24"/>
                  </w:rPr>
                  <w:t xml:space="preserve">513 E. 8th Street, Suite 25, Holland MI 49423 </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E-Mail</w:t>
            </w:r>
          </w:p>
        </w:tc>
        <w:sdt>
          <w:sdtPr>
            <w:rPr>
              <w:sz w:val="24"/>
              <w:szCs w:val="24"/>
            </w:rPr>
            <w:id w:val="1410424376"/>
            <w:text/>
          </w:sdtPr>
          <w:sdtContent>
            <w:tc>
              <w:tcPr>
                <w:tcW w:w="7128" w:type="dxa"/>
              </w:tcPr>
              <w:p w:rsidR="00CE134D" w:rsidRPr="003F60FA" w:rsidRDefault="00FB680F" w:rsidP="00FB680F">
                <w:pPr>
                  <w:rPr>
                    <w:sz w:val="24"/>
                    <w:szCs w:val="24"/>
                  </w:rPr>
                </w:pPr>
                <w:r>
                  <w:rPr>
                    <w:sz w:val="24"/>
                    <w:szCs w:val="24"/>
                  </w:rPr>
                  <w:t>ljacobs@goodsamministries.com</w:t>
                </w:r>
              </w:p>
            </w:tc>
          </w:sdtContent>
        </w:sdt>
      </w:tr>
      <w:tr w:rsidR="00CE134D" w:rsidRPr="003F60FA" w:rsidTr="00CE134D">
        <w:tc>
          <w:tcPr>
            <w:tcW w:w="2448" w:type="dxa"/>
          </w:tcPr>
          <w:p w:rsidR="00CE134D" w:rsidRPr="003F60FA" w:rsidRDefault="00CE134D" w:rsidP="00CE134D">
            <w:pPr>
              <w:rPr>
                <w:sz w:val="24"/>
                <w:szCs w:val="24"/>
              </w:rPr>
            </w:pPr>
            <w:r w:rsidRPr="003F60FA">
              <w:rPr>
                <w:sz w:val="24"/>
                <w:szCs w:val="24"/>
              </w:rPr>
              <w:t>Phone</w:t>
            </w:r>
          </w:p>
        </w:tc>
        <w:sdt>
          <w:sdtPr>
            <w:rPr>
              <w:sz w:val="24"/>
              <w:szCs w:val="24"/>
            </w:rPr>
            <w:id w:val="-416860420"/>
            <w:text/>
          </w:sdtPr>
          <w:sdtContent>
            <w:tc>
              <w:tcPr>
                <w:tcW w:w="7128" w:type="dxa"/>
              </w:tcPr>
              <w:p w:rsidR="00CE134D" w:rsidRPr="003F60FA" w:rsidRDefault="005212BE" w:rsidP="005212BE">
                <w:pPr>
                  <w:rPr>
                    <w:sz w:val="24"/>
                    <w:szCs w:val="24"/>
                  </w:rPr>
                </w:pPr>
                <w:r>
                  <w:rPr>
                    <w:sz w:val="24"/>
                    <w:szCs w:val="24"/>
                  </w:rPr>
                  <w:t>616-392-7159</w:t>
                </w:r>
              </w:p>
            </w:tc>
          </w:sdtContent>
        </w:sdt>
      </w:tr>
    </w:tbl>
    <w:p w:rsidR="00CE134D" w:rsidRPr="003F60FA" w:rsidRDefault="00CE134D" w:rsidP="00CE134D">
      <w:pPr>
        <w:spacing w:after="0" w:line="240" w:lineRule="auto"/>
        <w:rPr>
          <w:sz w:val="24"/>
          <w:szCs w:val="24"/>
        </w:rPr>
      </w:pPr>
    </w:p>
    <w:p w:rsidR="00CE134D" w:rsidRPr="003F60FA" w:rsidRDefault="00CE134D" w:rsidP="00CE134D">
      <w:pPr>
        <w:spacing w:after="0" w:line="240" w:lineRule="auto"/>
        <w:rPr>
          <w:sz w:val="24"/>
          <w:szCs w:val="24"/>
        </w:rPr>
      </w:pPr>
      <w:r w:rsidRPr="003F60FA">
        <w:rPr>
          <w:sz w:val="24"/>
          <w:szCs w:val="24"/>
        </w:rPr>
        <w:t>Authorized Representative:</w:t>
      </w:r>
    </w:p>
    <w:p w:rsidR="00CE134D" w:rsidRPr="003F60FA" w:rsidRDefault="00CE134D" w:rsidP="00CE134D">
      <w:pPr>
        <w:spacing w:after="0" w:line="240" w:lineRule="auto"/>
        <w:rPr>
          <w:sz w:val="24"/>
          <w:szCs w:val="24"/>
        </w:rPr>
      </w:pPr>
      <w:r w:rsidRPr="003F60FA">
        <w:rPr>
          <w:sz w:val="24"/>
          <w:szCs w:val="24"/>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p>
    <w:p w:rsidR="00F8040B" w:rsidRPr="003F60FA" w:rsidRDefault="00F8040B" w:rsidP="00CE134D">
      <w:pPr>
        <w:spacing w:after="0" w:line="240" w:lineRule="auto"/>
        <w:rPr>
          <w:sz w:val="24"/>
          <w:szCs w:val="24"/>
        </w:rPr>
      </w:pPr>
    </w:p>
    <w:tbl>
      <w:tblPr>
        <w:tblStyle w:val="TableGrid"/>
        <w:tblW w:w="0" w:type="auto"/>
        <w:tblLook w:val="04A0" w:firstRow="1" w:lastRow="0" w:firstColumn="1" w:lastColumn="0" w:noHBand="0" w:noVBand="1"/>
      </w:tblPr>
      <w:tblGrid>
        <w:gridCol w:w="4788"/>
        <w:gridCol w:w="4788"/>
      </w:tblGrid>
      <w:tr w:rsidR="003F60FA" w:rsidRPr="003F60FA" w:rsidTr="00F8040B">
        <w:tc>
          <w:tcPr>
            <w:tcW w:w="4788" w:type="dxa"/>
          </w:tcPr>
          <w:p w:rsidR="00F8040B" w:rsidRPr="003F60FA" w:rsidRDefault="00F8040B" w:rsidP="005212BE">
            <w:pPr>
              <w:rPr>
                <w:sz w:val="24"/>
                <w:szCs w:val="24"/>
              </w:rPr>
            </w:pPr>
            <w:r w:rsidRPr="003F60FA">
              <w:rPr>
                <w:sz w:val="24"/>
                <w:szCs w:val="24"/>
              </w:rPr>
              <w:t>Name:</w:t>
            </w:r>
            <w:r w:rsidR="003110D2">
              <w:rPr>
                <w:sz w:val="24"/>
                <w:szCs w:val="24"/>
              </w:rPr>
              <w:t xml:space="preserve">  </w:t>
            </w:r>
            <w:sdt>
              <w:sdtPr>
                <w:rPr>
                  <w:sz w:val="24"/>
                  <w:szCs w:val="24"/>
                </w:rPr>
                <w:id w:val="-189616558"/>
                <w:text/>
              </w:sdtPr>
              <w:sdtContent>
                <w:r w:rsidR="005212BE">
                  <w:rPr>
                    <w:sz w:val="24"/>
                    <w:szCs w:val="24"/>
                  </w:rPr>
                  <w:t>Linda Jacobs</w:t>
                </w:r>
              </w:sdtContent>
            </w:sdt>
          </w:p>
        </w:tc>
        <w:tc>
          <w:tcPr>
            <w:tcW w:w="4788" w:type="dxa"/>
          </w:tcPr>
          <w:p w:rsidR="00F8040B" w:rsidRPr="003F60FA" w:rsidRDefault="00F8040B" w:rsidP="005212BE">
            <w:pPr>
              <w:rPr>
                <w:sz w:val="24"/>
                <w:szCs w:val="24"/>
              </w:rPr>
            </w:pPr>
            <w:r w:rsidRPr="003F60FA">
              <w:rPr>
                <w:sz w:val="24"/>
                <w:szCs w:val="24"/>
              </w:rPr>
              <w:t>Title:</w:t>
            </w:r>
            <w:r w:rsidR="003110D2">
              <w:rPr>
                <w:sz w:val="24"/>
                <w:szCs w:val="24"/>
              </w:rPr>
              <w:t xml:space="preserve">  </w:t>
            </w:r>
            <w:sdt>
              <w:sdtPr>
                <w:rPr>
                  <w:sz w:val="24"/>
                  <w:szCs w:val="24"/>
                </w:rPr>
                <w:id w:val="-296601253"/>
                <w:text/>
              </w:sdtPr>
              <w:sdtContent>
                <w:r w:rsidR="005212BE">
                  <w:rPr>
                    <w:sz w:val="24"/>
                    <w:szCs w:val="24"/>
                  </w:rPr>
                  <w:t>Executive Director</w:t>
                </w:r>
              </w:sdtContent>
            </w:sdt>
          </w:p>
        </w:tc>
      </w:tr>
      <w:tr w:rsidR="003F60FA" w:rsidRPr="003F60FA" w:rsidTr="00F8040B">
        <w:tc>
          <w:tcPr>
            <w:tcW w:w="4788" w:type="dxa"/>
          </w:tcPr>
          <w:p w:rsidR="00F8040B" w:rsidRPr="003F60FA" w:rsidRDefault="00F8040B" w:rsidP="000055C1">
            <w:pPr>
              <w:rPr>
                <w:sz w:val="24"/>
                <w:szCs w:val="24"/>
              </w:rPr>
            </w:pPr>
            <w:r w:rsidRPr="003F60FA">
              <w:rPr>
                <w:sz w:val="24"/>
                <w:szCs w:val="24"/>
              </w:rPr>
              <w:t xml:space="preserve">Date of </w:t>
            </w:r>
            <w:r w:rsidR="000055C1">
              <w:rPr>
                <w:sz w:val="24"/>
                <w:szCs w:val="24"/>
              </w:rPr>
              <w:t>Executive Director Authorization</w:t>
            </w:r>
            <w:r w:rsidRPr="003F60FA">
              <w:rPr>
                <w:sz w:val="24"/>
                <w:szCs w:val="24"/>
              </w:rPr>
              <w:t>:</w:t>
            </w:r>
          </w:p>
        </w:tc>
        <w:sdt>
          <w:sdtPr>
            <w:rPr>
              <w:sz w:val="24"/>
              <w:szCs w:val="24"/>
            </w:rPr>
            <w:id w:val="-1229921273"/>
            <w:date w:fullDate="2018-08-02T00:00:00Z">
              <w:dateFormat w:val="M/d/yyyy"/>
              <w:lid w:val="en-US"/>
              <w:storeMappedDataAs w:val="dateTime"/>
              <w:calendar w:val="gregorian"/>
            </w:date>
          </w:sdtPr>
          <w:sdtContent>
            <w:tc>
              <w:tcPr>
                <w:tcW w:w="4788" w:type="dxa"/>
              </w:tcPr>
              <w:p w:rsidR="00F8040B" w:rsidRPr="003F60FA" w:rsidRDefault="00E616FB" w:rsidP="00E616FB">
                <w:pPr>
                  <w:rPr>
                    <w:sz w:val="24"/>
                    <w:szCs w:val="24"/>
                  </w:rPr>
                </w:pPr>
                <w:r>
                  <w:rPr>
                    <w:sz w:val="24"/>
                    <w:szCs w:val="24"/>
                  </w:rPr>
                  <w:t>8/2/2018</w:t>
                </w:r>
              </w:p>
            </w:tc>
          </w:sdtContent>
        </w:sdt>
      </w:tr>
      <w:tr w:rsidR="00F8040B" w:rsidRPr="003F60FA" w:rsidTr="00F8040B">
        <w:tc>
          <w:tcPr>
            <w:tcW w:w="4788" w:type="dxa"/>
          </w:tcPr>
          <w:p w:rsidR="00F8040B" w:rsidRPr="003F60FA" w:rsidRDefault="00F8040B" w:rsidP="000055C1">
            <w:pPr>
              <w:rPr>
                <w:sz w:val="24"/>
                <w:szCs w:val="24"/>
              </w:rPr>
            </w:pPr>
            <w:r w:rsidRPr="003F60FA">
              <w:rPr>
                <w:sz w:val="24"/>
                <w:szCs w:val="24"/>
              </w:rPr>
              <w:t xml:space="preserve">Date of Anticipated </w:t>
            </w:r>
            <w:r w:rsidR="000055C1">
              <w:rPr>
                <w:sz w:val="24"/>
                <w:szCs w:val="24"/>
              </w:rPr>
              <w:t>ED</w:t>
            </w:r>
            <w:r w:rsidRPr="003F60FA">
              <w:rPr>
                <w:sz w:val="24"/>
                <w:szCs w:val="24"/>
              </w:rPr>
              <w:t xml:space="preserve"> Authorization:</w:t>
            </w:r>
          </w:p>
        </w:tc>
        <w:sdt>
          <w:sdtPr>
            <w:rPr>
              <w:sz w:val="24"/>
              <w:szCs w:val="24"/>
            </w:rPr>
            <w:id w:val="-89546818"/>
            <w:date>
              <w:dateFormat w:val="M/d/yyyy"/>
              <w:lid w:val="en-US"/>
              <w:storeMappedDataAs w:val="dateTime"/>
              <w:calendar w:val="gregorian"/>
            </w:date>
          </w:sdtPr>
          <w:sdtContent>
            <w:tc>
              <w:tcPr>
                <w:tcW w:w="4788" w:type="dxa"/>
              </w:tcPr>
              <w:p w:rsidR="00F8040B" w:rsidRPr="003F60FA" w:rsidRDefault="00E616FB" w:rsidP="00E616FB">
                <w:pPr>
                  <w:rPr>
                    <w:sz w:val="24"/>
                    <w:szCs w:val="24"/>
                  </w:rPr>
                </w:pPr>
                <w:r>
                  <w:rPr>
                    <w:sz w:val="24"/>
                    <w:szCs w:val="24"/>
                  </w:rPr>
                  <w:t>Done</w:t>
                </w:r>
              </w:p>
            </w:tc>
          </w:sdtContent>
        </w:sdt>
      </w:tr>
    </w:tbl>
    <w:p w:rsidR="00F8040B" w:rsidRPr="003F60FA" w:rsidRDefault="00F8040B" w:rsidP="00CE134D">
      <w:pPr>
        <w:spacing w:after="0" w:line="240" w:lineRule="auto"/>
        <w:rPr>
          <w:sz w:val="24"/>
          <w:szCs w:val="24"/>
        </w:rPr>
      </w:pPr>
    </w:p>
    <w:p w:rsidR="00CE134D" w:rsidRPr="003F60FA" w:rsidRDefault="00CE134D" w:rsidP="00CE134D">
      <w:pPr>
        <w:spacing w:after="0" w:line="240" w:lineRule="auto"/>
        <w:rPr>
          <w:sz w:val="24"/>
          <w:szCs w:val="24"/>
        </w:rPr>
      </w:pPr>
    </w:p>
    <w:p w:rsidR="00347E3A" w:rsidRPr="003F60FA" w:rsidRDefault="00347E3A" w:rsidP="00347E3A">
      <w:pPr>
        <w:spacing w:after="0" w:line="240" w:lineRule="auto"/>
        <w:rPr>
          <w:sz w:val="24"/>
          <w:szCs w:val="24"/>
        </w:rPr>
      </w:pPr>
    </w:p>
    <w:p w:rsidR="00347E3A" w:rsidRPr="003F60FA" w:rsidRDefault="00347E3A" w:rsidP="00347E3A">
      <w:pPr>
        <w:spacing w:after="0" w:line="240" w:lineRule="auto"/>
        <w:rPr>
          <w:sz w:val="24"/>
          <w:szCs w:val="24"/>
        </w:rPr>
      </w:pPr>
    </w:p>
    <w:p w:rsidR="00C66818" w:rsidRDefault="00C66818" w:rsidP="00347E3A">
      <w:pPr>
        <w:spacing w:after="0" w:line="240" w:lineRule="auto"/>
        <w:rPr>
          <w:b/>
          <w:sz w:val="24"/>
          <w:szCs w:val="24"/>
          <w:u w:val="single"/>
        </w:rPr>
      </w:pPr>
    </w:p>
    <w:p w:rsidR="00C66818" w:rsidRDefault="00C66818" w:rsidP="00347E3A">
      <w:pPr>
        <w:spacing w:after="0" w:line="240" w:lineRule="auto"/>
        <w:rPr>
          <w:b/>
          <w:sz w:val="24"/>
          <w:szCs w:val="24"/>
          <w:u w:val="single"/>
        </w:rPr>
      </w:pPr>
    </w:p>
    <w:p w:rsidR="00C66818" w:rsidRDefault="00C66818" w:rsidP="00347E3A">
      <w:pPr>
        <w:spacing w:after="0" w:line="240" w:lineRule="auto"/>
        <w:rPr>
          <w:b/>
          <w:sz w:val="24"/>
          <w:szCs w:val="24"/>
          <w:u w:val="single"/>
        </w:rPr>
      </w:pPr>
    </w:p>
    <w:p w:rsidR="00C02111" w:rsidRDefault="00C02111" w:rsidP="00347E3A">
      <w:pPr>
        <w:spacing w:after="0" w:line="240" w:lineRule="auto"/>
        <w:rPr>
          <w:b/>
          <w:sz w:val="24"/>
          <w:szCs w:val="24"/>
          <w:u w:val="single"/>
        </w:rPr>
      </w:pPr>
    </w:p>
    <w:p w:rsidR="009A0ABD" w:rsidRDefault="009A0ABD" w:rsidP="00347E3A">
      <w:pPr>
        <w:spacing w:after="0" w:line="240" w:lineRule="auto"/>
        <w:rPr>
          <w:b/>
          <w:sz w:val="24"/>
          <w:szCs w:val="24"/>
          <w:u w:val="single"/>
        </w:rPr>
      </w:pPr>
    </w:p>
    <w:p w:rsidR="009A0ABD" w:rsidRDefault="009A0ABD" w:rsidP="00347E3A">
      <w:pPr>
        <w:spacing w:after="0" w:line="240" w:lineRule="auto"/>
        <w:rPr>
          <w:b/>
          <w:sz w:val="24"/>
          <w:szCs w:val="24"/>
          <w:u w:val="single"/>
        </w:rPr>
      </w:pPr>
    </w:p>
    <w:p w:rsidR="009A0ABD" w:rsidRDefault="009A0ABD" w:rsidP="00347E3A">
      <w:pPr>
        <w:spacing w:after="0" w:line="240" w:lineRule="auto"/>
        <w:rPr>
          <w:b/>
          <w:sz w:val="24"/>
          <w:szCs w:val="24"/>
          <w:u w:val="single"/>
        </w:rPr>
      </w:pPr>
    </w:p>
    <w:p w:rsidR="00347E3A" w:rsidRPr="003F60FA" w:rsidRDefault="00347E3A" w:rsidP="00347E3A">
      <w:pPr>
        <w:spacing w:after="0" w:line="240" w:lineRule="auto"/>
        <w:rPr>
          <w:b/>
          <w:sz w:val="24"/>
          <w:szCs w:val="24"/>
          <w:u w:val="single"/>
        </w:rPr>
      </w:pPr>
      <w:r w:rsidRPr="003F60FA">
        <w:rPr>
          <w:b/>
          <w:sz w:val="24"/>
          <w:szCs w:val="24"/>
          <w:u w:val="single"/>
        </w:rPr>
        <w:lastRenderedPageBreak/>
        <w:t>Recipient Performance</w:t>
      </w:r>
    </w:p>
    <w:p w:rsidR="00347E3A" w:rsidRPr="003F60FA" w:rsidRDefault="00347E3A" w:rsidP="00347E3A">
      <w:pPr>
        <w:spacing w:after="0" w:line="240" w:lineRule="auto"/>
        <w:rPr>
          <w:b/>
          <w:sz w:val="24"/>
          <w:szCs w:val="24"/>
        </w:rPr>
      </w:pPr>
    </w:p>
    <w:p w:rsidR="003110D2" w:rsidRDefault="00F8040B" w:rsidP="00F8040B">
      <w:pPr>
        <w:pStyle w:val="ListParagraph"/>
        <w:numPr>
          <w:ilvl w:val="0"/>
          <w:numId w:val="1"/>
        </w:numPr>
        <w:spacing w:after="0" w:line="240" w:lineRule="auto"/>
        <w:rPr>
          <w:sz w:val="24"/>
          <w:szCs w:val="24"/>
        </w:rPr>
      </w:pPr>
      <w:r w:rsidRPr="003F60FA">
        <w:rPr>
          <w:sz w:val="24"/>
          <w:szCs w:val="24"/>
        </w:rPr>
        <w:t xml:space="preserve">Has the applicant successfully submitted </w:t>
      </w:r>
      <w:r w:rsidR="00614FE6">
        <w:rPr>
          <w:sz w:val="24"/>
          <w:szCs w:val="24"/>
        </w:rPr>
        <w:t xml:space="preserve">on time </w:t>
      </w:r>
      <w:r w:rsidRPr="003F60FA">
        <w:rPr>
          <w:sz w:val="24"/>
          <w:szCs w:val="24"/>
        </w:rPr>
        <w:t xml:space="preserve">the </w:t>
      </w:r>
      <w:r w:rsidR="000055C1">
        <w:rPr>
          <w:sz w:val="24"/>
          <w:szCs w:val="24"/>
        </w:rPr>
        <w:t xml:space="preserve">previous year </w:t>
      </w:r>
      <w:r w:rsidR="00614FE6">
        <w:rPr>
          <w:sz w:val="24"/>
          <w:szCs w:val="24"/>
        </w:rPr>
        <w:t>(ending 6/30/201</w:t>
      </w:r>
      <w:r w:rsidR="008169BD">
        <w:rPr>
          <w:sz w:val="24"/>
          <w:szCs w:val="24"/>
        </w:rPr>
        <w:t>7</w:t>
      </w:r>
      <w:r w:rsidR="00614FE6">
        <w:rPr>
          <w:sz w:val="24"/>
          <w:szCs w:val="24"/>
        </w:rPr>
        <w:t xml:space="preserve">) </w:t>
      </w:r>
      <w:r w:rsidRPr="003F60FA">
        <w:rPr>
          <w:sz w:val="24"/>
          <w:szCs w:val="24"/>
        </w:rPr>
        <w:t xml:space="preserve">Annual Progress Report related to this renewal project? </w:t>
      </w:r>
    </w:p>
    <w:p w:rsidR="00CE134D" w:rsidRPr="003F60FA" w:rsidRDefault="00F8040B" w:rsidP="003110D2">
      <w:pPr>
        <w:pStyle w:val="ListParagraph"/>
        <w:spacing w:after="0" w:line="240" w:lineRule="auto"/>
        <w:rPr>
          <w:sz w:val="24"/>
          <w:szCs w:val="24"/>
        </w:rPr>
      </w:pPr>
      <w:r w:rsidRPr="003F60FA">
        <w:rPr>
          <w:sz w:val="24"/>
          <w:szCs w:val="24"/>
        </w:rPr>
        <w:t xml:space="preserve"> </w:t>
      </w:r>
      <w:sdt>
        <w:sdtPr>
          <w:rPr>
            <w:sz w:val="24"/>
            <w:szCs w:val="24"/>
          </w:rPr>
          <w:id w:val="-779404010"/>
          <w14:checkbox>
            <w14:checked w14:val="1"/>
            <w14:checkedState w14:val="2612" w14:font="MS Gothic"/>
            <w14:uncheckedState w14:val="2610" w14:font="MS Gothic"/>
          </w14:checkbox>
        </w:sdtPr>
        <w:sdtContent>
          <w:r w:rsidR="00A2721B">
            <w:rPr>
              <w:rFonts w:ascii="MS Gothic" w:eastAsia="MS Gothic" w:hAnsi="MS Gothic" w:hint="eastAsia"/>
              <w:sz w:val="24"/>
              <w:szCs w:val="24"/>
            </w:rPr>
            <w:t>☒</w:t>
          </w:r>
        </w:sdtContent>
      </w:sdt>
      <w:r w:rsidRPr="003F60FA">
        <w:rPr>
          <w:sz w:val="24"/>
          <w:szCs w:val="24"/>
        </w:rPr>
        <w:t xml:space="preserve"> Yes </w:t>
      </w:r>
      <w:sdt>
        <w:sdtPr>
          <w:rPr>
            <w:sz w:val="24"/>
            <w:szCs w:val="24"/>
          </w:rPr>
          <w:id w:val="-1042510806"/>
          <w14:checkbox>
            <w14:checked w14:val="0"/>
            <w14:checkedState w14:val="2612" w14:font="MS Gothic"/>
            <w14:uncheckedState w14:val="2610" w14:font="MS Gothic"/>
          </w14:checkbox>
        </w:sdtPr>
        <w:sdtContent>
          <w:r w:rsidR="003110D2">
            <w:rPr>
              <w:rFonts w:ascii="MS Gothic" w:eastAsia="MS Gothic" w:hAnsi="MS Gothic" w:hint="eastAsia"/>
              <w:sz w:val="24"/>
              <w:szCs w:val="24"/>
            </w:rPr>
            <w:t>☐</w:t>
          </w:r>
        </w:sdtContent>
      </w:sdt>
      <w:r w:rsidRPr="003F60FA">
        <w:rPr>
          <w:sz w:val="24"/>
          <w:szCs w:val="24"/>
        </w:rPr>
        <w:t>No</w:t>
      </w:r>
    </w:p>
    <w:p w:rsidR="00F8040B" w:rsidRDefault="00F8040B" w:rsidP="00F8040B">
      <w:pPr>
        <w:spacing w:after="0" w:line="240" w:lineRule="auto"/>
        <w:ind w:firstLine="720"/>
        <w:rPr>
          <w:sz w:val="24"/>
          <w:szCs w:val="24"/>
        </w:rPr>
      </w:pPr>
      <w:r w:rsidRPr="003F60FA">
        <w:rPr>
          <w:sz w:val="24"/>
          <w:szCs w:val="24"/>
        </w:rPr>
        <w:t>If no, please explain.</w:t>
      </w:r>
    </w:p>
    <w:sdt>
      <w:sdtPr>
        <w:rPr>
          <w:sz w:val="24"/>
          <w:szCs w:val="24"/>
        </w:rPr>
        <w:id w:val="323172121"/>
        <w:showingPlcHdr/>
        <w:text/>
      </w:sdtPr>
      <w:sdtContent>
        <w:p w:rsidR="003110D2" w:rsidRDefault="00583F8D" w:rsidP="00F8040B">
          <w:pPr>
            <w:spacing w:after="0" w:line="240" w:lineRule="auto"/>
            <w:ind w:firstLine="720"/>
            <w:rPr>
              <w:sz w:val="24"/>
              <w:szCs w:val="24"/>
            </w:rPr>
          </w:pPr>
          <w:r w:rsidRPr="00036B01">
            <w:rPr>
              <w:rStyle w:val="PlaceholderText"/>
            </w:rPr>
            <w:t>Click here to enter text.</w:t>
          </w:r>
        </w:p>
      </w:sdtContent>
    </w:sdt>
    <w:p w:rsidR="003110D2" w:rsidRDefault="003110D2" w:rsidP="007A6A56">
      <w:pPr>
        <w:spacing w:after="0" w:line="240" w:lineRule="auto"/>
        <w:rPr>
          <w:sz w:val="24"/>
          <w:szCs w:val="24"/>
        </w:rPr>
      </w:pPr>
    </w:p>
    <w:p w:rsidR="00583F8D" w:rsidRDefault="0079000F" w:rsidP="003110D2">
      <w:pPr>
        <w:pStyle w:val="ListParagraph"/>
        <w:numPr>
          <w:ilvl w:val="0"/>
          <w:numId w:val="1"/>
        </w:numPr>
        <w:spacing w:after="0" w:line="240" w:lineRule="auto"/>
        <w:rPr>
          <w:sz w:val="24"/>
          <w:szCs w:val="24"/>
        </w:rPr>
      </w:pPr>
      <w:r>
        <w:rPr>
          <w:sz w:val="24"/>
          <w:szCs w:val="24"/>
        </w:rPr>
        <w:t>D</w:t>
      </w:r>
      <w:r w:rsidR="007A6A56" w:rsidRPr="003110D2">
        <w:rPr>
          <w:sz w:val="24"/>
          <w:szCs w:val="24"/>
        </w:rPr>
        <w:t>oes the recipient have any unresolved HUD monitoring and/or OIG Audit findings concerning any previous grant term related to this renewal project request?</w:t>
      </w:r>
    </w:p>
    <w:p w:rsidR="007A6A56" w:rsidRPr="003110D2" w:rsidRDefault="007A6A56" w:rsidP="00583F8D">
      <w:pPr>
        <w:pStyle w:val="ListParagraph"/>
        <w:spacing w:after="0" w:line="240" w:lineRule="auto"/>
        <w:rPr>
          <w:sz w:val="24"/>
          <w:szCs w:val="24"/>
        </w:rPr>
      </w:pPr>
      <w:r w:rsidRPr="003110D2">
        <w:rPr>
          <w:sz w:val="24"/>
          <w:szCs w:val="24"/>
        </w:rPr>
        <w:t xml:space="preserve"> </w:t>
      </w:r>
      <w:sdt>
        <w:sdtPr>
          <w:rPr>
            <w:sz w:val="24"/>
            <w:szCs w:val="24"/>
          </w:rPr>
          <w:id w:val="-1126542911"/>
          <w14:checkbox>
            <w14:checked w14:val="0"/>
            <w14:checkedState w14:val="2612" w14:font="MS Gothic"/>
            <w14:uncheckedState w14:val="2610" w14:font="MS Gothic"/>
          </w14:checkbox>
        </w:sdtPr>
        <w:sdtContent>
          <w:r w:rsidR="00531A23">
            <w:rPr>
              <w:rFonts w:ascii="MS Gothic" w:eastAsia="MS Gothic" w:hAnsi="MS Gothic" w:hint="eastAsia"/>
              <w:sz w:val="24"/>
              <w:szCs w:val="24"/>
            </w:rPr>
            <w:t>☐</w:t>
          </w:r>
        </w:sdtContent>
      </w:sdt>
      <w:r w:rsidRPr="003110D2">
        <w:rPr>
          <w:sz w:val="24"/>
          <w:szCs w:val="24"/>
        </w:rPr>
        <w:t xml:space="preserve">Yes  </w:t>
      </w:r>
      <w:sdt>
        <w:sdtPr>
          <w:rPr>
            <w:sz w:val="24"/>
            <w:szCs w:val="24"/>
          </w:rPr>
          <w:id w:val="-1413152507"/>
          <w14:checkbox>
            <w14:checked w14:val="1"/>
            <w14:checkedState w14:val="2612" w14:font="MS Gothic"/>
            <w14:uncheckedState w14:val="2610" w14:font="MS Gothic"/>
          </w14:checkbox>
        </w:sdtPr>
        <w:sdtContent>
          <w:r w:rsidR="00133DAD">
            <w:rPr>
              <w:rFonts w:ascii="MS Gothic" w:eastAsia="MS Gothic" w:hAnsi="MS Gothic" w:hint="eastAsia"/>
              <w:sz w:val="24"/>
              <w:szCs w:val="24"/>
            </w:rPr>
            <w:t>☒</w:t>
          </w:r>
        </w:sdtContent>
      </w:sdt>
      <w:r w:rsidRPr="003110D2">
        <w:rPr>
          <w:sz w:val="24"/>
          <w:szCs w:val="24"/>
        </w:rPr>
        <w:t>No</w:t>
      </w:r>
    </w:p>
    <w:p w:rsidR="007A6A56" w:rsidRPr="003F60FA" w:rsidRDefault="007A6A56" w:rsidP="007A6A56">
      <w:pPr>
        <w:pStyle w:val="ListParagraph"/>
        <w:spacing w:after="0" w:line="240" w:lineRule="auto"/>
        <w:rPr>
          <w:sz w:val="24"/>
          <w:szCs w:val="24"/>
        </w:rPr>
      </w:pPr>
      <w:r w:rsidRPr="003F60FA">
        <w:rPr>
          <w:sz w:val="24"/>
          <w:szCs w:val="24"/>
        </w:rPr>
        <w:t>If yes, please explain.</w:t>
      </w:r>
    </w:p>
    <w:sdt>
      <w:sdtPr>
        <w:rPr>
          <w:sz w:val="24"/>
          <w:szCs w:val="24"/>
        </w:rPr>
        <w:id w:val="-733696199"/>
        <w:showingPlcHdr/>
        <w:text/>
      </w:sdtPr>
      <w:sdtContent>
        <w:p w:rsidR="007A6A56" w:rsidRPr="003F60FA" w:rsidRDefault="00583F8D" w:rsidP="007A6A56">
          <w:pPr>
            <w:pStyle w:val="ListParagraph"/>
            <w:spacing w:after="0" w:line="240" w:lineRule="auto"/>
            <w:rPr>
              <w:sz w:val="24"/>
              <w:szCs w:val="24"/>
            </w:rPr>
          </w:pPr>
          <w:r w:rsidRPr="00036B01">
            <w:rPr>
              <w:rStyle w:val="PlaceholderText"/>
            </w:rPr>
            <w:t>Click here to enter text.</w:t>
          </w:r>
        </w:p>
      </w:sdtContent>
    </w:sdt>
    <w:p w:rsidR="007A6A56" w:rsidRDefault="007A6A56" w:rsidP="000055C1">
      <w:pPr>
        <w:spacing w:after="0" w:line="240" w:lineRule="auto"/>
        <w:rPr>
          <w:sz w:val="24"/>
          <w:szCs w:val="24"/>
        </w:rPr>
      </w:pPr>
    </w:p>
    <w:p w:rsidR="000055C1" w:rsidRDefault="000055C1" w:rsidP="000055C1">
      <w:pPr>
        <w:pStyle w:val="ListParagraph"/>
        <w:numPr>
          <w:ilvl w:val="0"/>
          <w:numId w:val="1"/>
        </w:numPr>
        <w:spacing w:after="0" w:line="240" w:lineRule="auto"/>
        <w:rPr>
          <w:sz w:val="24"/>
          <w:szCs w:val="24"/>
        </w:rPr>
      </w:pPr>
      <w:r w:rsidRPr="000055C1">
        <w:rPr>
          <w:sz w:val="24"/>
          <w:szCs w:val="24"/>
        </w:rPr>
        <w:t>Did th</w:t>
      </w:r>
      <w:r>
        <w:rPr>
          <w:sz w:val="24"/>
          <w:szCs w:val="24"/>
        </w:rPr>
        <w:t xml:space="preserve">e CoC or any of its CoC program </w:t>
      </w:r>
      <w:r w:rsidRPr="000055C1">
        <w:rPr>
          <w:sz w:val="24"/>
          <w:szCs w:val="24"/>
        </w:rPr>
        <w:t>recipients/subrecipients request technical</w:t>
      </w:r>
      <w:r>
        <w:rPr>
          <w:sz w:val="24"/>
          <w:szCs w:val="24"/>
        </w:rPr>
        <w:t xml:space="preserve"> </w:t>
      </w:r>
      <w:r w:rsidRPr="000055C1">
        <w:rPr>
          <w:sz w:val="24"/>
          <w:szCs w:val="24"/>
        </w:rPr>
        <w:t>assistance from HUD since the submission of</w:t>
      </w:r>
      <w:r>
        <w:rPr>
          <w:sz w:val="24"/>
          <w:szCs w:val="24"/>
        </w:rPr>
        <w:t xml:space="preserve"> </w:t>
      </w:r>
      <w:r w:rsidRPr="000055C1">
        <w:rPr>
          <w:sz w:val="24"/>
          <w:szCs w:val="24"/>
        </w:rPr>
        <w:t>the FY 201</w:t>
      </w:r>
      <w:r w:rsidR="00E23ED0">
        <w:rPr>
          <w:sz w:val="24"/>
          <w:szCs w:val="24"/>
        </w:rPr>
        <w:t>7</w:t>
      </w:r>
      <w:r>
        <w:rPr>
          <w:sz w:val="24"/>
          <w:szCs w:val="24"/>
        </w:rPr>
        <w:t xml:space="preserve"> </w:t>
      </w:r>
      <w:r w:rsidRPr="000055C1">
        <w:rPr>
          <w:sz w:val="24"/>
          <w:szCs w:val="24"/>
        </w:rPr>
        <w:t>application?</w:t>
      </w:r>
    </w:p>
    <w:p w:rsidR="00531A23" w:rsidRPr="00531A23" w:rsidRDefault="00531A23" w:rsidP="00531A23">
      <w:pPr>
        <w:pStyle w:val="ListParagraph"/>
        <w:spacing w:after="0" w:line="240" w:lineRule="auto"/>
        <w:rPr>
          <w:sz w:val="24"/>
          <w:szCs w:val="24"/>
        </w:rPr>
      </w:pPr>
      <w:r w:rsidRPr="00531A23">
        <w:rPr>
          <w:rFonts w:ascii="MS Gothic" w:eastAsia="MS Gothic" w:hAnsi="MS Gothic" w:cs="MS Gothic" w:hint="eastAsia"/>
          <w:sz w:val="24"/>
          <w:szCs w:val="24"/>
        </w:rPr>
        <w:t>☐</w:t>
      </w:r>
      <w:r w:rsidR="00B375B0">
        <w:rPr>
          <w:sz w:val="24"/>
          <w:szCs w:val="24"/>
        </w:rPr>
        <w:t xml:space="preserve">Yes </w:t>
      </w:r>
      <w:sdt>
        <w:sdtPr>
          <w:rPr>
            <w:sz w:val="24"/>
            <w:szCs w:val="24"/>
          </w:rPr>
          <w:id w:val="1311365964"/>
          <w14:checkbox>
            <w14:checked w14:val="1"/>
            <w14:checkedState w14:val="2612" w14:font="MS Gothic"/>
            <w14:uncheckedState w14:val="2610" w14:font="MS Gothic"/>
          </w14:checkbox>
        </w:sdtPr>
        <w:sdtContent>
          <w:r w:rsidR="00B375B0">
            <w:rPr>
              <w:rFonts w:ascii="MS Gothic" w:eastAsia="MS Gothic" w:hAnsi="MS Gothic" w:hint="eastAsia"/>
              <w:sz w:val="24"/>
              <w:szCs w:val="24"/>
            </w:rPr>
            <w:t>☒</w:t>
          </w:r>
        </w:sdtContent>
      </w:sdt>
      <w:r w:rsidR="00B375B0" w:rsidRPr="00531A23">
        <w:rPr>
          <w:sz w:val="24"/>
          <w:szCs w:val="24"/>
        </w:rPr>
        <w:t xml:space="preserve"> </w:t>
      </w:r>
      <w:r w:rsidRPr="00531A23">
        <w:rPr>
          <w:sz w:val="24"/>
          <w:szCs w:val="24"/>
        </w:rPr>
        <w:t>No</w:t>
      </w:r>
    </w:p>
    <w:p w:rsidR="00531A23" w:rsidRDefault="00531A23" w:rsidP="00531A23">
      <w:pPr>
        <w:pStyle w:val="ListParagraph"/>
        <w:spacing w:after="0" w:line="240" w:lineRule="auto"/>
        <w:rPr>
          <w:sz w:val="24"/>
          <w:szCs w:val="24"/>
        </w:rPr>
      </w:pPr>
      <w:r w:rsidRPr="00531A23">
        <w:rPr>
          <w:sz w:val="24"/>
          <w:szCs w:val="24"/>
        </w:rPr>
        <w:t>If yes, please explain.</w:t>
      </w:r>
    </w:p>
    <w:p w:rsidR="00531A23" w:rsidRDefault="00531A23" w:rsidP="00531A23">
      <w:pPr>
        <w:pStyle w:val="ListParagraph"/>
        <w:spacing w:after="0" w:line="240" w:lineRule="auto"/>
        <w:rPr>
          <w:sz w:val="24"/>
          <w:szCs w:val="24"/>
        </w:rPr>
      </w:pPr>
    </w:p>
    <w:p w:rsidR="00531A23" w:rsidRDefault="00531A23" w:rsidP="007A6A56">
      <w:pPr>
        <w:pStyle w:val="ListParagraph"/>
        <w:numPr>
          <w:ilvl w:val="0"/>
          <w:numId w:val="1"/>
        </w:numPr>
        <w:spacing w:after="0" w:line="240" w:lineRule="auto"/>
        <w:rPr>
          <w:sz w:val="24"/>
          <w:szCs w:val="24"/>
        </w:rPr>
      </w:pPr>
      <w:r>
        <w:rPr>
          <w:sz w:val="24"/>
          <w:szCs w:val="24"/>
        </w:rPr>
        <w:t>Once funds became available did the recipient maintain</w:t>
      </w:r>
      <w:r w:rsidR="00347E3A" w:rsidRPr="003F60FA">
        <w:rPr>
          <w:sz w:val="24"/>
          <w:szCs w:val="24"/>
        </w:rPr>
        <w:t xml:space="preserve"> consistent Quarterly Drawdowns for the most recent grant term related to this renewal project?</w:t>
      </w:r>
    </w:p>
    <w:p w:rsidR="007A6A56" w:rsidRPr="003F60FA" w:rsidRDefault="00347E3A" w:rsidP="00531A23">
      <w:pPr>
        <w:pStyle w:val="ListParagraph"/>
        <w:spacing w:after="0" w:line="240" w:lineRule="auto"/>
        <w:rPr>
          <w:sz w:val="24"/>
          <w:szCs w:val="24"/>
        </w:rPr>
      </w:pPr>
      <w:r w:rsidRPr="003F60FA">
        <w:rPr>
          <w:sz w:val="24"/>
          <w:szCs w:val="24"/>
        </w:rPr>
        <w:t xml:space="preserve"> </w:t>
      </w:r>
      <w:sdt>
        <w:sdtPr>
          <w:rPr>
            <w:sz w:val="24"/>
            <w:szCs w:val="24"/>
          </w:rPr>
          <w:id w:val="-858591416"/>
          <w14:checkbox>
            <w14:checked w14:val="1"/>
            <w14:checkedState w14:val="2612" w14:font="MS Gothic"/>
            <w14:uncheckedState w14:val="2610" w14:font="MS Gothic"/>
          </w14:checkbox>
        </w:sdtPr>
        <w:sdtContent>
          <w:r w:rsidR="00A2721B">
            <w:rPr>
              <w:rFonts w:ascii="MS Gothic" w:eastAsia="MS Gothic" w:hAnsi="MS Gothic" w:hint="eastAsia"/>
              <w:sz w:val="24"/>
              <w:szCs w:val="24"/>
            </w:rPr>
            <w:t>☒</w:t>
          </w:r>
        </w:sdtContent>
      </w:sdt>
      <w:r w:rsidRPr="003F60FA">
        <w:rPr>
          <w:sz w:val="24"/>
          <w:szCs w:val="24"/>
        </w:rPr>
        <w:t xml:space="preserve"> Yes   </w:t>
      </w:r>
      <w:sdt>
        <w:sdtPr>
          <w:rPr>
            <w:sz w:val="24"/>
            <w:szCs w:val="24"/>
          </w:rPr>
          <w:id w:val="862022247"/>
          <w14:checkbox>
            <w14:checked w14:val="0"/>
            <w14:checkedState w14:val="2612" w14:font="MS Gothic"/>
            <w14:uncheckedState w14:val="2610" w14:font="MS Gothic"/>
          </w14:checkbox>
        </w:sdtPr>
        <w:sdtContent>
          <w:r w:rsidR="00583F8D">
            <w:rPr>
              <w:rFonts w:ascii="MS Gothic" w:eastAsia="MS Gothic" w:hAnsi="MS Gothic" w:hint="eastAsia"/>
              <w:sz w:val="24"/>
              <w:szCs w:val="24"/>
            </w:rPr>
            <w:t>☐</w:t>
          </w:r>
        </w:sdtContent>
      </w:sdt>
      <w:r w:rsidRPr="003F60FA">
        <w:rPr>
          <w:sz w:val="24"/>
          <w:szCs w:val="24"/>
        </w:rPr>
        <w:t xml:space="preserve"> No</w:t>
      </w:r>
    </w:p>
    <w:p w:rsidR="00347E3A" w:rsidRPr="003F60FA" w:rsidRDefault="00347E3A" w:rsidP="00347E3A">
      <w:pPr>
        <w:pStyle w:val="ListParagraph"/>
        <w:spacing w:after="0" w:line="240" w:lineRule="auto"/>
        <w:rPr>
          <w:sz w:val="24"/>
          <w:szCs w:val="24"/>
        </w:rPr>
      </w:pPr>
      <w:r w:rsidRPr="003F60FA">
        <w:rPr>
          <w:sz w:val="24"/>
          <w:szCs w:val="24"/>
        </w:rPr>
        <w:t>If no, please explain.</w:t>
      </w:r>
    </w:p>
    <w:p w:rsidR="00347E3A" w:rsidRPr="003F60FA" w:rsidRDefault="00583F8D" w:rsidP="00347E3A">
      <w:pPr>
        <w:spacing w:after="0" w:line="240" w:lineRule="auto"/>
        <w:rPr>
          <w:sz w:val="24"/>
          <w:szCs w:val="24"/>
        </w:rPr>
      </w:pPr>
      <w:r>
        <w:rPr>
          <w:sz w:val="24"/>
          <w:szCs w:val="24"/>
        </w:rPr>
        <w:tab/>
      </w:r>
      <w:sdt>
        <w:sdtPr>
          <w:rPr>
            <w:sz w:val="24"/>
            <w:szCs w:val="24"/>
          </w:rPr>
          <w:id w:val="-181204361"/>
          <w:showingPlcHdr/>
          <w:text/>
        </w:sdtPr>
        <w:sdtContent>
          <w:r w:rsidRPr="00036B01">
            <w:rPr>
              <w:rStyle w:val="PlaceholderText"/>
            </w:rPr>
            <w:t>Click here to enter text.</w:t>
          </w:r>
        </w:sdtContent>
      </w:sdt>
    </w:p>
    <w:p w:rsidR="000055C1" w:rsidRDefault="000055C1" w:rsidP="000055C1">
      <w:pPr>
        <w:pStyle w:val="ListParagraph"/>
        <w:spacing w:after="0" w:line="240" w:lineRule="auto"/>
        <w:rPr>
          <w:sz w:val="24"/>
          <w:szCs w:val="24"/>
        </w:rPr>
      </w:pPr>
    </w:p>
    <w:p w:rsidR="00347E3A" w:rsidRPr="003F60FA" w:rsidRDefault="00347E3A" w:rsidP="00347E3A">
      <w:pPr>
        <w:pStyle w:val="ListParagraph"/>
        <w:numPr>
          <w:ilvl w:val="0"/>
          <w:numId w:val="1"/>
        </w:numPr>
        <w:spacing w:after="0" w:line="240" w:lineRule="auto"/>
        <w:rPr>
          <w:sz w:val="24"/>
          <w:szCs w:val="24"/>
        </w:rPr>
      </w:pPr>
      <w:r w:rsidRPr="003F60FA">
        <w:rPr>
          <w:sz w:val="24"/>
          <w:szCs w:val="24"/>
        </w:rPr>
        <w:t xml:space="preserve">Have any funds been recaptured by HUD for the most recently expired grant term related to this renewal project request?  </w:t>
      </w:r>
      <w:sdt>
        <w:sdtPr>
          <w:rPr>
            <w:sz w:val="24"/>
            <w:szCs w:val="24"/>
          </w:rPr>
          <w:id w:val="-4675860"/>
          <w14:checkbox>
            <w14:checked w14:val="0"/>
            <w14:checkedState w14:val="2612" w14:font="MS Gothic"/>
            <w14:uncheckedState w14:val="2610" w14:font="MS Gothic"/>
          </w14:checkbox>
        </w:sdtPr>
        <w:sdtContent>
          <w:r w:rsidR="00583F8D">
            <w:rPr>
              <w:rFonts w:ascii="MS Gothic" w:eastAsia="MS Gothic" w:hAnsi="MS Gothic" w:hint="eastAsia"/>
              <w:sz w:val="24"/>
              <w:szCs w:val="24"/>
            </w:rPr>
            <w:t>☐</w:t>
          </w:r>
        </w:sdtContent>
      </w:sdt>
      <w:r w:rsidRPr="003F60FA">
        <w:rPr>
          <w:sz w:val="24"/>
          <w:szCs w:val="24"/>
        </w:rPr>
        <w:t xml:space="preserve"> Yes   </w:t>
      </w:r>
      <w:sdt>
        <w:sdtPr>
          <w:rPr>
            <w:sz w:val="24"/>
            <w:szCs w:val="24"/>
          </w:rPr>
          <w:id w:val="-116761396"/>
          <w14:checkbox>
            <w14:checked w14:val="1"/>
            <w14:checkedState w14:val="2612" w14:font="MS Gothic"/>
            <w14:uncheckedState w14:val="2610" w14:font="MS Gothic"/>
          </w14:checkbox>
        </w:sdtPr>
        <w:sdtContent>
          <w:r w:rsidR="00A2721B">
            <w:rPr>
              <w:rFonts w:ascii="MS Gothic" w:eastAsia="MS Gothic" w:hAnsi="MS Gothic" w:hint="eastAsia"/>
              <w:sz w:val="24"/>
              <w:szCs w:val="24"/>
            </w:rPr>
            <w:t>☒</w:t>
          </w:r>
        </w:sdtContent>
      </w:sdt>
      <w:r w:rsidRPr="003F60FA">
        <w:rPr>
          <w:sz w:val="24"/>
          <w:szCs w:val="24"/>
        </w:rPr>
        <w:t xml:space="preserve"> No</w:t>
      </w:r>
    </w:p>
    <w:p w:rsidR="00347E3A" w:rsidRPr="003F60FA" w:rsidRDefault="00347E3A" w:rsidP="00347E3A">
      <w:pPr>
        <w:pStyle w:val="ListParagraph"/>
        <w:spacing w:after="0" w:line="240" w:lineRule="auto"/>
        <w:rPr>
          <w:sz w:val="24"/>
          <w:szCs w:val="24"/>
        </w:rPr>
      </w:pPr>
      <w:r w:rsidRPr="003F60FA">
        <w:rPr>
          <w:sz w:val="24"/>
          <w:szCs w:val="24"/>
        </w:rPr>
        <w:t>If yes, please explain.</w:t>
      </w:r>
    </w:p>
    <w:sdt>
      <w:sdtPr>
        <w:rPr>
          <w:sz w:val="24"/>
          <w:szCs w:val="24"/>
        </w:rPr>
        <w:id w:val="-193542355"/>
        <w:showingPlcHdr/>
        <w:text/>
      </w:sdtPr>
      <w:sdtContent>
        <w:p w:rsidR="00347E3A" w:rsidRPr="003F60FA" w:rsidRDefault="00583F8D" w:rsidP="00347E3A">
          <w:pPr>
            <w:pStyle w:val="ListParagraph"/>
            <w:spacing w:after="0" w:line="240" w:lineRule="auto"/>
            <w:rPr>
              <w:sz w:val="24"/>
              <w:szCs w:val="24"/>
            </w:rPr>
          </w:pPr>
          <w:r w:rsidRPr="00036B01">
            <w:rPr>
              <w:rStyle w:val="PlaceholderText"/>
            </w:rPr>
            <w:t>Click here to enter text.</w:t>
          </w:r>
        </w:p>
      </w:sdtContent>
    </w:sdt>
    <w:p w:rsidR="00347E3A" w:rsidRPr="003F60FA" w:rsidRDefault="00347E3A" w:rsidP="00347E3A">
      <w:pPr>
        <w:spacing w:after="0" w:line="240" w:lineRule="auto"/>
        <w:rPr>
          <w:sz w:val="24"/>
          <w:szCs w:val="24"/>
        </w:rPr>
      </w:pPr>
    </w:p>
    <w:p w:rsidR="00347E3A" w:rsidRPr="003F60FA" w:rsidRDefault="00347E3A" w:rsidP="00347E3A">
      <w:pPr>
        <w:spacing w:after="0" w:line="240" w:lineRule="auto"/>
        <w:rPr>
          <w:b/>
          <w:sz w:val="24"/>
          <w:szCs w:val="24"/>
          <w:u w:val="single"/>
        </w:rPr>
      </w:pPr>
      <w:r w:rsidRPr="003F60FA">
        <w:rPr>
          <w:b/>
          <w:sz w:val="24"/>
          <w:szCs w:val="24"/>
          <w:u w:val="single"/>
        </w:rPr>
        <w:t>Project Description</w:t>
      </w:r>
    </w:p>
    <w:p w:rsidR="00347E3A" w:rsidRPr="003F60FA" w:rsidRDefault="00347E3A" w:rsidP="00347E3A">
      <w:pPr>
        <w:spacing w:after="0" w:line="240" w:lineRule="auto"/>
        <w:rPr>
          <w:b/>
          <w:sz w:val="24"/>
          <w:szCs w:val="24"/>
          <w:u w:val="single"/>
        </w:rPr>
      </w:pPr>
    </w:p>
    <w:p w:rsidR="00347E3A" w:rsidRDefault="00347E3A" w:rsidP="00BD2017">
      <w:pPr>
        <w:pStyle w:val="ListParagraph"/>
        <w:numPr>
          <w:ilvl w:val="0"/>
          <w:numId w:val="1"/>
        </w:numPr>
        <w:spacing w:after="0" w:line="240" w:lineRule="auto"/>
        <w:rPr>
          <w:sz w:val="24"/>
          <w:szCs w:val="24"/>
        </w:rPr>
      </w:pPr>
      <w:r w:rsidRPr="00BD2017">
        <w:rPr>
          <w:sz w:val="24"/>
          <w:szCs w:val="24"/>
        </w:rPr>
        <w:t>Provide a description that addresses the entire scope of the proposed project.</w:t>
      </w:r>
    </w:p>
    <w:p w:rsidR="000749EF" w:rsidRPr="000749EF" w:rsidRDefault="00933FFC" w:rsidP="00BC109F">
      <w:pPr>
        <w:pStyle w:val="ListParagraph"/>
        <w:rPr>
          <w:color w:val="000000" w:themeColor="text1"/>
          <w:sz w:val="24"/>
          <w:szCs w:val="24"/>
        </w:rPr>
      </w:pPr>
      <w:r w:rsidRPr="00BC109F">
        <w:rPr>
          <w:color w:val="000000" w:themeColor="text1"/>
          <w:sz w:val="24"/>
          <w:szCs w:val="24"/>
        </w:rPr>
        <w:br/>
      </w:r>
      <w:r w:rsidRPr="000749EF">
        <w:rPr>
          <w:color w:val="000000" w:themeColor="text1"/>
          <w:sz w:val="24"/>
          <w:szCs w:val="24"/>
        </w:rPr>
        <w:t>In 2015, the Lakeshore Housing Alliance reallocated an HMIS project in order to direct funds to one of HUD</w:t>
      </w:r>
      <w:r w:rsidR="001271C5" w:rsidRPr="000749EF">
        <w:rPr>
          <w:color w:val="000000" w:themeColor="text1"/>
          <w:sz w:val="24"/>
          <w:szCs w:val="24"/>
        </w:rPr>
        <w:t>’s</w:t>
      </w:r>
      <w:r w:rsidRPr="000749EF">
        <w:rPr>
          <w:color w:val="000000" w:themeColor="text1"/>
          <w:sz w:val="24"/>
          <w:szCs w:val="24"/>
        </w:rPr>
        <w:t xml:space="preserve"> and our local CoC’s identified priority areas: Ending Chronic Homelessness. </w:t>
      </w:r>
      <w:r w:rsidRPr="000749EF">
        <w:rPr>
          <w:b/>
          <w:color w:val="000000" w:themeColor="text1"/>
          <w:sz w:val="24"/>
          <w:szCs w:val="24"/>
        </w:rPr>
        <w:t>Permanent Supportive Housing (PSH) projects are one of the most effective and efficient ways to end homelessness for this specialized population</w:t>
      </w:r>
      <w:r w:rsidRPr="000749EF">
        <w:rPr>
          <w:color w:val="000000" w:themeColor="text1"/>
          <w:sz w:val="24"/>
          <w:szCs w:val="24"/>
        </w:rPr>
        <w:t xml:space="preserve"> </w:t>
      </w:r>
      <w:r w:rsidRPr="003D1608">
        <w:rPr>
          <w:i/>
          <w:color w:val="000000" w:themeColor="text1"/>
          <w:sz w:val="24"/>
          <w:szCs w:val="24"/>
        </w:rPr>
        <w:t>(Housing First in Permanent Supportive Housing HUD Policy Brief, July 2014)</w:t>
      </w:r>
      <w:r w:rsidRPr="000749EF">
        <w:rPr>
          <w:color w:val="000000" w:themeColor="text1"/>
          <w:sz w:val="24"/>
          <w:szCs w:val="24"/>
        </w:rPr>
        <w:t xml:space="preserve"> due to long-term financial assistance and ongoing supportive services. </w:t>
      </w:r>
    </w:p>
    <w:p w:rsidR="000749EF" w:rsidRPr="000749EF" w:rsidRDefault="000749EF" w:rsidP="00BC109F">
      <w:pPr>
        <w:pStyle w:val="ListParagraph"/>
        <w:rPr>
          <w:color w:val="000000" w:themeColor="text1"/>
          <w:sz w:val="24"/>
          <w:szCs w:val="24"/>
        </w:rPr>
      </w:pPr>
    </w:p>
    <w:p w:rsidR="00A72236" w:rsidRDefault="000749EF" w:rsidP="00A72236">
      <w:pPr>
        <w:pStyle w:val="ListParagraph"/>
        <w:rPr>
          <w:color w:val="000000" w:themeColor="text1"/>
          <w:sz w:val="24"/>
          <w:szCs w:val="24"/>
        </w:rPr>
      </w:pPr>
      <w:r w:rsidRPr="000749EF">
        <w:rPr>
          <w:color w:val="000000" w:themeColor="text1"/>
          <w:sz w:val="24"/>
          <w:szCs w:val="24"/>
        </w:rPr>
        <w:lastRenderedPageBreak/>
        <w:t>In order to qualify for</w:t>
      </w:r>
      <w:r w:rsidR="00480175">
        <w:rPr>
          <w:color w:val="000000" w:themeColor="text1"/>
          <w:sz w:val="24"/>
          <w:szCs w:val="24"/>
        </w:rPr>
        <w:t xml:space="preserve"> our renewal</w:t>
      </w:r>
      <w:r w:rsidRPr="000749EF">
        <w:rPr>
          <w:color w:val="000000" w:themeColor="text1"/>
          <w:sz w:val="24"/>
          <w:szCs w:val="24"/>
        </w:rPr>
        <w:t xml:space="preserve"> PSH funding, households must have a documented disability and meet the federal definition of chronic homelessness, which broadly means the household has been living </w:t>
      </w:r>
      <w:r w:rsidR="00480175">
        <w:rPr>
          <w:color w:val="000000" w:themeColor="text1"/>
          <w:sz w:val="24"/>
          <w:szCs w:val="24"/>
        </w:rPr>
        <w:t>unsheltered</w:t>
      </w:r>
      <w:r w:rsidRPr="000749EF">
        <w:rPr>
          <w:color w:val="000000" w:themeColor="text1"/>
          <w:sz w:val="24"/>
          <w:szCs w:val="24"/>
        </w:rPr>
        <w:t xml:space="preserve"> for over a year or has had four (4) occurrences of homelessness over the past three (3) years, all totaling one year of homelessness. PSH eligible households typically cycle in and out of crisis services including jails, emergency rooms, inpatient services, and psychiatric facilities, which is not only detrimental to the individual’s health and well-being, but it is costly to the public. PSH families are typically the highest vulnerability with multiple barriers to finding and maintaining housing including substance abuse, severe mental illness, physical disabilities, and cognitive impairments. They are also usually marked by a long history of lacking positive social and familial supports. Offering affordable housing and financial assistance helps keep the population housed, which allows more consistency in healthcare, access to preventative care, and also avoids unnecessary interactions with public crisis services.</w:t>
      </w:r>
    </w:p>
    <w:p w:rsidR="00A72236" w:rsidRPr="003D1608" w:rsidRDefault="00A72236" w:rsidP="00A72236">
      <w:pPr>
        <w:pStyle w:val="ListParagraph"/>
        <w:rPr>
          <w:rFonts w:cstheme="minorHAnsi"/>
          <w:color w:val="000000" w:themeColor="text1"/>
          <w:sz w:val="24"/>
          <w:szCs w:val="24"/>
        </w:rPr>
      </w:pPr>
    </w:p>
    <w:p w:rsidR="00C61910" w:rsidRDefault="00274EFE" w:rsidP="003D1608">
      <w:pPr>
        <w:pStyle w:val="ListParagraph"/>
        <w:rPr>
          <w:rFonts w:cstheme="minorHAnsi"/>
          <w:color w:val="000000" w:themeColor="text1"/>
          <w:sz w:val="24"/>
          <w:szCs w:val="24"/>
        </w:rPr>
      </w:pPr>
      <w:r w:rsidRPr="003D1608">
        <w:rPr>
          <w:rFonts w:cstheme="minorHAnsi"/>
          <w:color w:val="000000" w:themeColor="text1"/>
          <w:sz w:val="24"/>
          <w:szCs w:val="24"/>
        </w:rPr>
        <w:t xml:space="preserve">Good Samaritan Ministries (GSM) applied for and received the Permanent Supportive Housing funding through reallocation (approximately $38,000) </w:t>
      </w:r>
      <w:r w:rsidR="000749EF" w:rsidRPr="003D1608">
        <w:rPr>
          <w:rFonts w:cstheme="minorHAnsi"/>
          <w:color w:val="000000" w:themeColor="text1"/>
          <w:sz w:val="24"/>
          <w:szCs w:val="24"/>
        </w:rPr>
        <w:t>in 2015</w:t>
      </w:r>
      <w:r w:rsidRPr="003D1608">
        <w:rPr>
          <w:rFonts w:cstheme="minorHAnsi"/>
          <w:color w:val="000000" w:themeColor="text1"/>
          <w:sz w:val="24"/>
          <w:szCs w:val="24"/>
        </w:rPr>
        <w:t>. The project was set up to serve five (5) households that qualified for rent-a-</w:t>
      </w:r>
      <w:r w:rsidR="000749EF" w:rsidRPr="003D1608">
        <w:rPr>
          <w:rFonts w:cstheme="minorHAnsi"/>
          <w:color w:val="000000" w:themeColor="text1"/>
          <w:sz w:val="24"/>
          <w:szCs w:val="24"/>
        </w:rPr>
        <w:t>room</w:t>
      </w:r>
      <w:r w:rsidR="00BC109F" w:rsidRPr="003D1608">
        <w:rPr>
          <w:rFonts w:cstheme="minorHAnsi"/>
          <w:color w:val="000000" w:themeColor="text1"/>
          <w:sz w:val="24"/>
          <w:szCs w:val="24"/>
        </w:rPr>
        <w:t xml:space="preserve"> rates</w:t>
      </w:r>
      <w:r w:rsidRPr="003D1608">
        <w:rPr>
          <w:rFonts w:cstheme="minorHAnsi"/>
          <w:color w:val="000000" w:themeColor="text1"/>
          <w:sz w:val="24"/>
          <w:szCs w:val="24"/>
        </w:rPr>
        <w:t xml:space="preserve">. </w:t>
      </w:r>
      <w:r w:rsidR="00BC109F" w:rsidRPr="003D1608">
        <w:rPr>
          <w:rFonts w:cstheme="minorHAnsi"/>
          <w:color w:val="000000" w:themeColor="text1"/>
          <w:sz w:val="24"/>
          <w:szCs w:val="24"/>
        </w:rPr>
        <w:t>GSM has successfully operated th</w:t>
      </w:r>
      <w:r w:rsidR="000749EF" w:rsidRPr="003D1608">
        <w:rPr>
          <w:rFonts w:cstheme="minorHAnsi"/>
          <w:color w:val="000000" w:themeColor="text1"/>
          <w:sz w:val="24"/>
          <w:szCs w:val="24"/>
        </w:rPr>
        <w:t>is</w:t>
      </w:r>
      <w:r w:rsidR="00BC109F" w:rsidRPr="003D1608">
        <w:rPr>
          <w:rFonts w:cstheme="minorHAnsi"/>
          <w:color w:val="000000" w:themeColor="text1"/>
          <w:sz w:val="24"/>
          <w:szCs w:val="24"/>
        </w:rPr>
        <w:t xml:space="preserve"> program for the past three (3) years, however, we have </w:t>
      </w:r>
      <w:r w:rsidRPr="003D1608">
        <w:rPr>
          <w:rFonts w:cstheme="minorHAnsi"/>
          <w:color w:val="000000" w:themeColor="text1"/>
          <w:sz w:val="24"/>
          <w:szCs w:val="24"/>
        </w:rPr>
        <w:t xml:space="preserve">learned a considerable amount of new information through extensive staff training and directly from the population, that helps </w:t>
      </w:r>
      <w:r w:rsidR="00480175">
        <w:rPr>
          <w:rFonts w:cstheme="minorHAnsi"/>
          <w:color w:val="000000" w:themeColor="text1"/>
          <w:sz w:val="24"/>
          <w:szCs w:val="24"/>
        </w:rPr>
        <w:t xml:space="preserve">us determine how to </w:t>
      </w:r>
      <w:r w:rsidRPr="003D1608">
        <w:rPr>
          <w:rFonts w:cstheme="minorHAnsi"/>
          <w:color w:val="000000" w:themeColor="text1"/>
          <w:sz w:val="24"/>
          <w:szCs w:val="24"/>
        </w:rPr>
        <w:t>provide better service</w:t>
      </w:r>
      <w:r w:rsidR="00480175">
        <w:rPr>
          <w:rFonts w:cstheme="minorHAnsi"/>
          <w:color w:val="000000" w:themeColor="text1"/>
          <w:sz w:val="24"/>
          <w:szCs w:val="24"/>
        </w:rPr>
        <w:t>s</w:t>
      </w:r>
      <w:r w:rsidRPr="003D1608">
        <w:rPr>
          <w:rFonts w:cstheme="minorHAnsi"/>
          <w:color w:val="000000" w:themeColor="text1"/>
          <w:sz w:val="24"/>
          <w:szCs w:val="24"/>
        </w:rPr>
        <w:t xml:space="preserve">. </w:t>
      </w:r>
      <w:r w:rsidR="00BC109F" w:rsidRPr="003D1608">
        <w:rPr>
          <w:rFonts w:cstheme="minorHAnsi"/>
          <w:color w:val="000000" w:themeColor="text1"/>
          <w:sz w:val="24"/>
          <w:szCs w:val="24"/>
        </w:rPr>
        <w:t xml:space="preserve">In particular, the </w:t>
      </w:r>
      <w:r w:rsidRPr="003D1608">
        <w:rPr>
          <w:rFonts w:cstheme="minorHAnsi"/>
          <w:color w:val="000000" w:themeColor="text1"/>
          <w:sz w:val="24"/>
          <w:szCs w:val="24"/>
        </w:rPr>
        <w:t>need for different housing configurations</w:t>
      </w:r>
      <w:r w:rsidR="00BC109F" w:rsidRPr="003D1608">
        <w:rPr>
          <w:rFonts w:cstheme="minorHAnsi"/>
          <w:color w:val="000000" w:themeColor="text1"/>
          <w:sz w:val="24"/>
          <w:szCs w:val="24"/>
        </w:rPr>
        <w:t xml:space="preserve"> </w:t>
      </w:r>
      <w:r w:rsidR="000749EF" w:rsidRPr="003D1608">
        <w:rPr>
          <w:rFonts w:cstheme="minorHAnsi"/>
          <w:color w:val="000000" w:themeColor="text1"/>
          <w:sz w:val="24"/>
          <w:szCs w:val="24"/>
        </w:rPr>
        <w:t>apart from rent-a-rooms</w:t>
      </w:r>
      <w:r w:rsidR="00480175">
        <w:rPr>
          <w:rFonts w:cstheme="minorHAnsi"/>
          <w:color w:val="000000" w:themeColor="text1"/>
          <w:sz w:val="24"/>
          <w:szCs w:val="24"/>
        </w:rPr>
        <w:t xml:space="preserve"> is one such area</w:t>
      </w:r>
      <w:r w:rsidRPr="003D1608">
        <w:rPr>
          <w:rFonts w:cstheme="minorHAnsi"/>
          <w:color w:val="000000" w:themeColor="text1"/>
          <w:sz w:val="24"/>
          <w:szCs w:val="24"/>
        </w:rPr>
        <w:t xml:space="preserve">. It has been determined this type of housing is not best suited for high-vulnerability populations because of increased potential for conflict and safety concerns. </w:t>
      </w:r>
      <w:r w:rsidR="00480175">
        <w:rPr>
          <w:rFonts w:cstheme="minorHAnsi"/>
          <w:color w:val="000000" w:themeColor="text1"/>
          <w:sz w:val="24"/>
          <w:szCs w:val="24"/>
        </w:rPr>
        <w:t xml:space="preserve">In order to address the fact that rent-a-rooms are not suited to this population, we have been screening chronic households and transferring them to the larger Community Mental Health PSH programs in order to meet program numbers. Having to change programming is not the best practice for long-term outcomes, which is why we again are asking for expansion using the potential bonus dollars (further outlined in next question). </w:t>
      </w:r>
    </w:p>
    <w:p w:rsidR="00480175" w:rsidRDefault="00480175" w:rsidP="003D1608">
      <w:pPr>
        <w:pStyle w:val="ListParagraph"/>
        <w:rPr>
          <w:rFonts w:cstheme="minorHAnsi"/>
          <w:color w:val="000000" w:themeColor="text1"/>
          <w:sz w:val="24"/>
          <w:szCs w:val="24"/>
        </w:rPr>
      </w:pPr>
    </w:p>
    <w:p w:rsidR="00933FFC" w:rsidRDefault="00C61910" w:rsidP="00C61910">
      <w:pPr>
        <w:pStyle w:val="ListParagraph"/>
        <w:rPr>
          <w:color w:val="000000" w:themeColor="text1"/>
          <w:sz w:val="24"/>
          <w:szCs w:val="24"/>
        </w:rPr>
      </w:pPr>
      <w:r>
        <w:rPr>
          <w:rFonts w:cstheme="minorHAnsi"/>
          <w:color w:val="000000" w:themeColor="text1"/>
          <w:sz w:val="24"/>
          <w:szCs w:val="24"/>
        </w:rPr>
        <w:t>GSM continues to work on improving programming</w:t>
      </w:r>
      <w:r w:rsidR="00EC0CB1">
        <w:rPr>
          <w:rFonts w:cstheme="minorHAnsi"/>
          <w:color w:val="000000" w:themeColor="text1"/>
          <w:sz w:val="24"/>
          <w:szCs w:val="24"/>
        </w:rPr>
        <w:t>, and to work toward</w:t>
      </w:r>
      <w:r w:rsidR="00480175">
        <w:rPr>
          <w:rFonts w:cstheme="minorHAnsi"/>
          <w:color w:val="000000" w:themeColor="text1"/>
          <w:sz w:val="24"/>
          <w:szCs w:val="24"/>
        </w:rPr>
        <w:t>s</w:t>
      </w:r>
      <w:r w:rsidR="00EC0CB1">
        <w:rPr>
          <w:rFonts w:cstheme="minorHAnsi"/>
          <w:color w:val="000000" w:themeColor="text1"/>
          <w:sz w:val="24"/>
          <w:szCs w:val="24"/>
        </w:rPr>
        <w:t xml:space="preserve"> best practices</w:t>
      </w:r>
      <w:r>
        <w:rPr>
          <w:rFonts w:cstheme="minorHAnsi"/>
          <w:color w:val="000000" w:themeColor="text1"/>
          <w:sz w:val="24"/>
          <w:szCs w:val="24"/>
        </w:rPr>
        <w:t xml:space="preserve">. </w:t>
      </w:r>
      <w:r w:rsidRPr="00C61910">
        <w:rPr>
          <w:rFonts w:cstheme="minorHAnsi"/>
          <w:b/>
          <w:color w:val="000000" w:themeColor="text1"/>
          <w:sz w:val="24"/>
          <w:szCs w:val="24"/>
        </w:rPr>
        <w:t xml:space="preserve">In 2017 our PSH program was monitored by HUD and GSM </w:t>
      </w:r>
      <w:r w:rsidR="00933FFC" w:rsidRPr="00C61910">
        <w:rPr>
          <w:b/>
          <w:color w:val="000000" w:themeColor="text1"/>
          <w:sz w:val="24"/>
          <w:szCs w:val="24"/>
        </w:rPr>
        <w:t>received commendation for exemplary practices in match documentation.</w:t>
      </w:r>
      <w:r w:rsidR="00933FFC" w:rsidRPr="00C61910">
        <w:rPr>
          <w:color w:val="000000" w:themeColor="text1"/>
          <w:sz w:val="24"/>
          <w:szCs w:val="24"/>
        </w:rPr>
        <w:t xml:space="preserve"> HUD noted our financial tracking systems were </w:t>
      </w:r>
      <w:r w:rsidR="00933FFC" w:rsidRPr="00C61910">
        <w:rPr>
          <w:b/>
          <w:color w:val="000000" w:themeColor="text1"/>
          <w:sz w:val="24"/>
          <w:szCs w:val="24"/>
        </w:rPr>
        <w:t>“a sound way to track match and ensure that the required amount is being expended.”</w:t>
      </w:r>
      <w:r w:rsidR="00933FFC" w:rsidRPr="00C61910">
        <w:rPr>
          <w:color w:val="000000" w:themeColor="text1"/>
          <w:sz w:val="24"/>
          <w:szCs w:val="24"/>
        </w:rPr>
        <w:t xml:space="preserve"> HUD requested use of both our financial match tracking system and our policy and procedure manual to share as a best practices with other communities.</w:t>
      </w:r>
    </w:p>
    <w:p w:rsidR="00C61910" w:rsidRDefault="00C61910" w:rsidP="00C61910">
      <w:pPr>
        <w:pStyle w:val="ListParagraph"/>
        <w:rPr>
          <w:color w:val="000000" w:themeColor="text1"/>
          <w:sz w:val="24"/>
          <w:szCs w:val="24"/>
        </w:rPr>
      </w:pPr>
    </w:p>
    <w:p w:rsidR="00E4780F" w:rsidRPr="005B06BD" w:rsidRDefault="00C61910" w:rsidP="005B06BD">
      <w:pPr>
        <w:pStyle w:val="ListParagraph"/>
        <w:rPr>
          <w:rFonts w:cstheme="minorHAnsi"/>
          <w:color w:val="000000" w:themeColor="text1"/>
          <w:sz w:val="24"/>
          <w:szCs w:val="24"/>
        </w:rPr>
      </w:pPr>
      <w:r w:rsidRPr="00C61910">
        <w:rPr>
          <w:rFonts w:cstheme="minorHAnsi"/>
          <w:color w:val="000000" w:themeColor="text1"/>
          <w:sz w:val="24"/>
          <w:szCs w:val="24"/>
        </w:rPr>
        <w:lastRenderedPageBreak/>
        <w:t xml:space="preserve">Last year we requested additional funding for expansion of this program, and the request was approved. However, our County did not receive the bonus funding, and therefore we did not receive </w:t>
      </w:r>
      <w:r w:rsidR="00EC0CB1">
        <w:rPr>
          <w:rFonts w:cstheme="minorHAnsi"/>
          <w:color w:val="000000" w:themeColor="text1"/>
          <w:sz w:val="24"/>
          <w:szCs w:val="24"/>
        </w:rPr>
        <w:t xml:space="preserve">the </w:t>
      </w:r>
      <w:r w:rsidRPr="00C61910">
        <w:rPr>
          <w:rFonts w:cstheme="minorHAnsi"/>
          <w:color w:val="000000" w:themeColor="text1"/>
          <w:sz w:val="24"/>
          <w:szCs w:val="24"/>
        </w:rPr>
        <w:t>funding for expansion.</w:t>
      </w:r>
      <w:r w:rsidR="00EC0CB1">
        <w:rPr>
          <w:rFonts w:cstheme="minorHAnsi"/>
          <w:color w:val="000000" w:themeColor="text1"/>
          <w:sz w:val="24"/>
          <w:szCs w:val="24"/>
        </w:rPr>
        <w:t xml:space="preserve"> We are essentially asking again for our request </w:t>
      </w:r>
      <w:r w:rsidR="00480175">
        <w:rPr>
          <w:rFonts w:cstheme="minorHAnsi"/>
          <w:color w:val="000000" w:themeColor="text1"/>
          <w:sz w:val="24"/>
          <w:szCs w:val="24"/>
        </w:rPr>
        <w:t xml:space="preserve">for renewal and </w:t>
      </w:r>
      <w:r w:rsidR="00EC0CB1">
        <w:rPr>
          <w:rFonts w:cstheme="minorHAnsi"/>
          <w:color w:val="000000" w:themeColor="text1"/>
          <w:sz w:val="24"/>
          <w:szCs w:val="24"/>
        </w:rPr>
        <w:t>for expansion to be accepted</w:t>
      </w:r>
      <w:r w:rsidR="00480175">
        <w:rPr>
          <w:rFonts w:cstheme="minorHAnsi"/>
          <w:color w:val="000000" w:themeColor="text1"/>
          <w:sz w:val="24"/>
          <w:szCs w:val="24"/>
        </w:rPr>
        <w:t xml:space="preserve"> so that we can increase the bed number in our County for PSH households</w:t>
      </w:r>
      <w:r w:rsidR="00EC0CB1">
        <w:rPr>
          <w:rFonts w:cstheme="minorHAnsi"/>
          <w:color w:val="000000" w:themeColor="text1"/>
          <w:sz w:val="24"/>
          <w:szCs w:val="24"/>
        </w:rPr>
        <w:t xml:space="preserve">. </w:t>
      </w:r>
    </w:p>
    <w:p w:rsidR="00BC76E7" w:rsidRPr="00B830E3" w:rsidRDefault="00E4780F" w:rsidP="009637B9">
      <w:pPr>
        <w:ind w:left="720"/>
        <w:rPr>
          <w:sz w:val="24"/>
          <w:szCs w:val="24"/>
        </w:rPr>
      </w:pPr>
      <w:r w:rsidRPr="005B06BD">
        <w:rPr>
          <w:sz w:val="24"/>
          <w:szCs w:val="24"/>
        </w:rPr>
        <w:t xml:space="preserve">GSM </w:t>
      </w:r>
      <w:r w:rsidR="005B06BD">
        <w:rPr>
          <w:sz w:val="24"/>
          <w:szCs w:val="24"/>
        </w:rPr>
        <w:t>requests</w:t>
      </w:r>
      <w:r w:rsidRPr="005B06BD">
        <w:rPr>
          <w:b/>
          <w:sz w:val="24"/>
          <w:szCs w:val="24"/>
        </w:rPr>
        <w:t xml:space="preserve"> </w:t>
      </w:r>
      <w:sdt>
        <w:sdtPr>
          <w:rPr>
            <w:b/>
            <w:sz w:val="24"/>
            <w:szCs w:val="24"/>
          </w:rPr>
          <w:id w:val="896869984"/>
          <w:text/>
        </w:sdtPr>
        <w:sdtContent>
          <w:r w:rsidRPr="005B06BD">
            <w:rPr>
              <w:b/>
              <w:sz w:val="24"/>
              <w:szCs w:val="24"/>
            </w:rPr>
            <w:t>$3</w:t>
          </w:r>
          <w:r w:rsidR="004A082E" w:rsidRPr="005B06BD">
            <w:rPr>
              <w:b/>
              <w:sz w:val="24"/>
              <w:szCs w:val="24"/>
            </w:rPr>
            <w:t>5</w:t>
          </w:r>
          <w:r w:rsidRPr="005B06BD">
            <w:rPr>
              <w:b/>
              <w:sz w:val="24"/>
              <w:szCs w:val="24"/>
            </w:rPr>
            <w:t>,</w:t>
          </w:r>
          <w:r w:rsidR="004A082E" w:rsidRPr="005B06BD">
            <w:rPr>
              <w:b/>
              <w:sz w:val="24"/>
              <w:szCs w:val="24"/>
            </w:rPr>
            <w:t>056</w:t>
          </w:r>
        </w:sdtContent>
      </w:sdt>
      <w:r w:rsidRPr="005B06BD">
        <w:rPr>
          <w:b/>
          <w:sz w:val="24"/>
          <w:szCs w:val="24"/>
        </w:rPr>
        <w:t xml:space="preserve"> in renewal funding </w:t>
      </w:r>
      <w:r w:rsidR="004A082E" w:rsidRPr="005B06BD">
        <w:rPr>
          <w:sz w:val="24"/>
          <w:szCs w:val="24"/>
        </w:rPr>
        <w:t>and</w:t>
      </w:r>
      <w:r w:rsidR="004A082E" w:rsidRPr="005B06BD">
        <w:rPr>
          <w:b/>
          <w:sz w:val="24"/>
          <w:szCs w:val="24"/>
        </w:rPr>
        <w:t xml:space="preserve"> </w:t>
      </w:r>
      <w:r w:rsidR="005B06BD" w:rsidRPr="005B06BD">
        <w:rPr>
          <w:b/>
          <w:sz w:val="24"/>
          <w:szCs w:val="24"/>
        </w:rPr>
        <w:t xml:space="preserve">$61,035 in bonus dollars </w:t>
      </w:r>
      <w:r w:rsidR="005B06BD" w:rsidRPr="005B06BD">
        <w:rPr>
          <w:sz w:val="24"/>
          <w:szCs w:val="24"/>
        </w:rPr>
        <w:t>for program expansion</w:t>
      </w:r>
      <w:r w:rsidR="00B830E3">
        <w:rPr>
          <w:sz w:val="24"/>
          <w:szCs w:val="24"/>
        </w:rPr>
        <w:t xml:space="preserve"> in order to serve 8 households in larger units with long-term rental assistance and supportive services.</w:t>
      </w:r>
      <w:r w:rsidR="009637B9">
        <w:rPr>
          <w:sz w:val="24"/>
          <w:szCs w:val="24"/>
        </w:rPr>
        <w:t xml:space="preserve"> </w:t>
      </w:r>
    </w:p>
    <w:p w:rsidR="00480175" w:rsidRPr="009637B9" w:rsidRDefault="003E1CF9" w:rsidP="009637B9">
      <w:pPr>
        <w:pStyle w:val="ListParagraph"/>
        <w:numPr>
          <w:ilvl w:val="0"/>
          <w:numId w:val="17"/>
        </w:numPr>
        <w:spacing w:after="0" w:line="240" w:lineRule="auto"/>
        <w:rPr>
          <w:sz w:val="24"/>
          <w:szCs w:val="24"/>
        </w:rPr>
      </w:pPr>
      <w:r>
        <w:rPr>
          <w:sz w:val="24"/>
          <w:szCs w:val="24"/>
        </w:rPr>
        <w:t>If applicable, justify the expansion of this project.</w:t>
      </w:r>
      <w:r w:rsidR="009637B9">
        <w:rPr>
          <w:sz w:val="24"/>
          <w:szCs w:val="24"/>
        </w:rPr>
        <w:br/>
      </w:r>
      <w:r w:rsidR="003C2185" w:rsidRPr="009637B9">
        <w:rPr>
          <w:rFonts w:cstheme="minorHAnsi"/>
          <w:color w:val="943634" w:themeColor="accent2" w:themeShade="BF"/>
          <w:sz w:val="24"/>
          <w:szCs w:val="24"/>
        </w:rPr>
        <w:br/>
      </w:r>
      <w:r w:rsidR="00480175" w:rsidRPr="009637B9">
        <w:rPr>
          <w:rFonts w:cstheme="minorHAnsi"/>
          <w:color w:val="000000" w:themeColor="text1"/>
          <w:sz w:val="24"/>
          <w:szCs w:val="24"/>
        </w:rPr>
        <w:t xml:space="preserve">As described above, the </w:t>
      </w:r>
      <w:r w:rsidR="009637B9" w:rsidRPr="009637B9">
        <w:rPr>
          <w:rFonts w:cstheme="minorHAnsi"/>
          <w:color w:val="000000" w:themeColor="text1"/>
          <w:sz w:val="24"/>
          <w:szCs w:val="24"/>
        </w:rPr>
        <w:t xml:space="preserve">rent ceiling </w:t>
      </w:r>
      <w:r w:rsidR="00A8496B">
        <w:rPr>
          <w:rFonts w:cstheme="minorHAnsi"/>
          <w:color w:val="000000" w:themeColor="text1"/>
          <w:sz w:val="24"/>
          <w:szCs w:val="24"/>
        </w:rPr>
        <w:t xml:space="preserve">of the current PSH grant </w:t>
      </w:r>
      <w:r w:rsidR="009637B9" w:rsidRPr="009637B9">
        <w:rPr>
          <w:rFonts w:cstheme="minorHAnsi"/>
          <w:color w:val="000000" w:themeColor="text1"/>
          <w:sz w:val="24"/>
          <w:szCs w:val="24"/>
        </w:rPr>
        <w:t xml:space="preserve">only allows for </w:t>
      </w:r>
      <w:r w:rsidR="00480175" w:rsidRPr="009637B9">
        <w:rPr>
          <w:rFonts w:cstheme="minorHAnsi"/>
          <w:color w:val="000000" w:themeColor="text1"/>
          <w:sz w:val="24"/>
          <w:szCs w:val="24"/>
        </w:rPr>
        <w:t>rent-a-room configuration</w:t>
      </w:r>
      <w:r w:rsidR="009637B9" w:rsidRPr="009637B9">
        <w:rPr>
          <w:rFonts w:cstheme="minorHAnsi"/>
          <w:color w:val="000000" w:themeColor="text1"/>
          <w:sz w:val="24"/>
          <w:szCs w:val="24"/>
        </w:rPr>
        <w:t>s</w:t>
      </w:r>
      <w:r w:rsidR="00A8496B">
        <w:rPr>
          <w:rFonts w:cstheme="minorHAnsi"/>
          <w:color w:val="000000" w:themeColor="text1"/>
          <w:sz w:val="24"/>
          <w:szCs w:val="24"/>
        </w:rPr>
        <w:t xml:space="preserve">, which </w:t>
      </w:r>
      <w:r w:rsidR="00480175" w:rsidRPr="009637B9">
        <w:rPr>
          <w:rFonts w:cstheme="minorHAnsi"/>
          <w:color w:val="000000" w:themeColor="text1"/>
          <w:sz w:val="24"/>
          <w:szCs w:val="24"/>
        </w:rPr>
        <w:t xml:space="preserve">does not allow us to serve qualifying families, and is not the best unit configuration for this vulnerable group of individuals. We are asking that expansion dollars be designated as PSH DedicatedPLUS, a PSH initiative that helps allow PSH programs to serve </w:t>
      </w:r>
      <w:r w:rsidR="00480175" w:rsidRPr="009637B9">
        <w:rPr>
          <w:rFonts w:cstheme="minorHAnsi"/>
          <w:sz w:val="24"/>
          <w:szCs w:val="24"/>
        </w:rPr>
        <w:t xml:space="preserve">persons with the longest histories of homelessness, and those with the most severe service needs </w:t>
      </w:r>
      <w:r w:rsidR="00480175" w:rsidRPr="009637B9">
        <w:rPr>
          <w:rFonts w:cstheme="minorHAnsi"/>
          <w:i/>
          <w:sz w:val="24"/>
          <w:szCs w:val="24"/>
        </w:rPr>
        <w:t>(Office of Special Needs Assistance Programs, HUD, 2018)</w:t>
      </w:r>
      <w:r w:rsidR="009637B9" w:rsidRPr="009637B9">
        <w:rPr>
          <w:rFonts w:cstheme="minorHAnsi"/>
          <w:i/>
          <w:sz w:val="24"/>
          <w:szCs w:val="24"/>
        </w:rPr>
        <w:t>.</w:t>
      </w:r>
      <w:r w:rsidR="00480175" w:rsidRPr="009637B9">
        <w:rPr>
          <w:rFonts w:cstheme="minorHAnsi"/>
          <w:i/>
          <w:sz w:val="24"/>
          <w:szCs w:val="24"/>
        </w:rPr>
        <w:t xml:space="preserve"> </w:t>
      </w:r>
      <w:r w:rsidR="009637B9" w:rsidRPr="009637B9">
        <w:rPr>
          <w:rFonts w:cstheme="minorHAnsi"/>
          <w:sz w:val="24"/>
          <w:szCs w:val="24"/>
        </w:rPr>
        <w:t>DedicatedPlus allows more room for us to serve participants that</w:t>
      </w:r>
      <w:r w:rsidR="009637B9" w:rsidRPr="009637B9">
        <w:rPr>
          <w:rFonts w:cstheme="minorHAnsi"/>
          <w:sz w:val="24"/>
          <w:szCs w:val="24"/>
        </w:rPr>
        <w:t xml:space="preserve"> me</w:t>
      </w:r>
      <w:r w:rsidR="009637B9" w:rsidRPr="009637B9">
        <w:rPr>
          <w:rFonts w:cstheme="minorHAnsi"/>
          <w:sz w:val="24"/>
          <w:szCs w:val="24"/>
        </w:rPr>
        <w:t>e</w:t>
      </w:r>
      <w:r w:rsidR="009637B9" w:rsidRPr="009637B9">
        <w:rPr>
          <w:rFonts w:cstheme="minorHAnsi"/>
          <w:sz w:val="24"/>
          <w:szCs w:val="24"/>
        </w:rPr>
        <w:t xml:space="preserve">t the definition of chronically homeless, but for whom adequate third party documentation </w:t>
      </w:r>
      <w:r w:rsidR="009637B9" w:rsidRPr="009637B9">
        <w:rPr>
          <w:rFonts w:cstheme="minorHAnsi"/>
          <w:sz w:val="24"/>
          <w:szCs w:val="24"/>
        </w:rPr>
        <w:t>is</w:t>
      </w:r>
      <w:r w:rsidR="009637B9" w:rsidRPr="009637B9">
        <w:rPr>
          <w:rFonts w:cstheme="minorHAnsi"/>
          <w:sz w:val="24"/>
          <w:szCs w:val="24"/>
        </w:rPr>
        <w:t xml:space="preserve"> not available.</w:t>
      </w:r>
      <w:r w:rsidR="009637B9" w:rsidRPr="009637B9">
        <w:rPr>
          <w:rFonts w:cstheme="minorHAnsi"/>
          <w:sz w:val="24"/>
          <w:szCs w:val="24"/>
        </w:rPr>
        <w:t xml:space="preserve"> This past year we met with a chronic youth and it took us </w:t>
      </w:r>
      <w:r w:rsidR="009637B9">
        <w:rPr>
          <w:rFonts w:cstheme="minorHAnsi"/>
          <w:sz w:val="24"/>
          <w:szCs w:val="24"/>
        </w:rPr>
        <w:t xml:space="preserve">five months to gather </w:t>
      </w:r>
      <w:r w:rsidR="009637B9" w:rsidRPr="009637B9">
        <w:rPr>
          <w:rFonts w:cstheme="minorHAnsi"/>
          <w:sz w:val="24"/>
          <w:szCs w:val="24"/>
        </w:rPr>
        <w:t>paper documentation from the needed locations to qualify him as chronic</w:t>
      </w:r>
      <w:r w:rsidR="009637B9">
        <w:rPr>
          <w:rFonts w:cstheme="minorHAnsi"/>
          <w:sz w:val="24"/>
          <w:szCs w:val="24"/>
        </w:rPr>
        <w:t>, even though we had all of the verbal explanations</w:t>
      </w:r>
      <w:r w:rsidR="00A8496B">
        <w:rPr>
          <w:rFonts w:cstheme="minorHAnsi"/>
          <w:sz w:val="24"/>
          <w:szCs w:val="24"/>
        </w:rPr>
        <w:t xml:space="preserve"> from service providers that clearly indicated chronicity.  The expansion of the original bonus grant will allow us to serve at least 8 households in units that are more adequately aligned with participant’s needs and which allow us the opportunity to serve chronic families, which is lacking in our County’s current bed counts/configurations. </w:t>
      </w:r>
      <w:r w:rsidR="009C316C">
        <w:rPr>
          <w:rFonts w:cstheme="minorHAnsi"/>
          <w:sz w:val="24"/>
          <w:szCs w:val="24"/>
        </w:rPr>
        <w:t xml:space="preserve">As outlined in HMIS data reports, Good Samaritan Ministries has demonstrated </w:t>
      </w:r>
      <w:r w:rsidR="002A2114">
        <w:rPr>
          <w:rFonts w:cstheme="minorHAnsi"/>
          <w:sz w:val="24"/>
          <w:szCs w:val="24"/>
        </w:rPr>
        <w:t xml:space="preserve">over the past year </w:t>
      </w:r>
      <w:r w:rsidR="009C316C">
        <w:rPr>
          <w:rFonts w:cstheme="minorHAnsi"/>
          <w:sz w:val="24"/>
          <w:szCs w:val="24"/>
        </w:rPr>
        <w:t>a clear ability to quickly rehouse homeless households in thirty days or</w:t>
      </w:r>
      <w:r w:rsidR="00392FF2">
        <w:rPr>
          <w:rFonts w:cstheme="minorHAnsi"/>
          <w:sz w:val="24"/>
          <w:szCs w:val="24"/>
        </w:rPr>
        <w:t xml:space="preserve"> less, and to serve more households than our grants have required. This proven ability to complete grant requirements and meet outcomes despite the multiple barriers is another reason we are seeking expansion dollars. </w:t>
      </w:r>
    </w:p>
    <w:p w:rsidR="002A3B52" w:rsidRPr="00480175" w:rsidRDefault="002A3B52" w:rsidP="00480175">
      <w:pPr>
        <w:spacing w:after="0" w:line="240" w:lineRule="auto"/>
        <w:rPr>
          <w:sz w:val="24"/>
          <w:szCs w:val="24"/>
        </w:rPr>
      </w:pPr>
    </w:p>
    <w:p w:rsidR="00583F8D" w:rsidRDefault="00347E3A" w:rsidP="00BD2017">
      <w:pPr>
        <w:pStyle w:val="ListParagraph"/>
        <w:numPr>
          <w:ilvl w:val="0"/>
          <w:numId w:val="1"/>
        </w:numPr>
        <w:spacing w:after="0" w:line="240" w:lineRule="auto"/>
        <w:rPr>
          <w:sz w:val="24"/>
          <w:szCs w:val="24"/>
        </w:rPr>
      </w:pPr>
      <w:r w:rsidRPr="003F60FA">
        <w:rPr>
          <w:sz w:val="24"/>
          <w:szCs w:val="24"/>
        </w:rPr>
        <w:t>Does your project participate in a CoC Coordinated entry process?</w:t>
      </w:r>
    </w:p>
    <w:p w:rsidR="007A6A56" w:rsidRPr="003F60FA" w:rsidRDefault="00347E3A" w:rsidP="00583F8D">
      <w:pPr>
        <w:pStyle w:val="ListParagraph"/>
        <w:spacing w:after="0" w:line="240" w:lineRule="auto"/>
        <w:rPr>
          <w:sz w:val="24"/>
          <w:szCs w:val="24"/>
        </w:rPr>
      </w:pPr>
      <w:r w:rsidRPr="003F60FA">
        <w:rPr>
          <w:sz w:val="24"/>
          <w:szCs w:val="24"/>
        </w:rPr>
        <w:t xml:space="preserve"> </w:t>
      </w:r>
      <w:sdt>
        <w:sdtPr>
          <w:rPr>
            <w:sz w:val="24"/>
            <w:szCs w:val="24"/>
          </w:rPr>
          <w:id w:val="1516952059"/>
          <w14:checkbox>
            <w14:checked w14:val="1"/>
            <w14:checkedState w14:val="2612" w14:font="MS Gothic"/>
            <w14:uncheckedState w14:val="2610" w14:font="MS Gothic"/>
          </w14:checkbox>
        </w:sdtPr>
        <w:sdtContent>
          <w:r w:rsidR="00933FFC">
            <w:rPr>
              <w:rFonts w:ascii="MS Gothic" w:eastAsia="MS Gothic" w:hAnsi="MS Gothic" w:hint="eastAsia"/>
              <w:sz w:val="24"/>
              <w:szCs w:val="24"/>
            </w:rPr>
            <w:t>☒</w:t>
          </w:r>
        </w:sdtContent>
      </w:sdt>
      <w:r w:rsidRPr="003F60FA">
        <w:rPr>
          <w:sz w:val="24"/>
          <w:szCs w:val="24"/>
        </w:rPr>
        <w:t xml:space="preserve"> Yes  </w:t>
      </w:r>
      <w:sdt>
        <w:sdtPr>
          <w:rPr>
            <w:sz w:val="24"/>
            <w:szCs w:val="24"/>
          </w:rPr>
          <w:id w:val="-234248125"/>
          <w14:checkbox>
            <w14:checked w14:val="0"/>
            <w14:checkedState w14:val="2612" w14:font="MS Gothic"/>
            <w14:uncheckedState w14:val="2610" w14:font="MS Gothic"/>
          </w14:checkbox>
        </w:sdtPr>
        <w:sdtContent>
          <w:r w:rsidR="00583F8D">
            <w:rPr>
              <w:rFonts w:ascii="MS Gothic" w:eastAsia="MS Gothic" w:hAnsi="MS Gothic" w:hint="eastAsia"/>
              <w:sz w:val="24"/>
              <w:szCs w:val="24"/>
            </w:rPr>
            <w:t>☐</w:t>
          </w:r>
        </w:sdtContent>
      </w:sdt>
      <w:r w:rsidRPr="003F60FA">
        <w:rPr>
          <w:sz w:val="24"/>
          <w:szCs w:val="24"/>
        </w:rPr>
        <w:t>No</w:t>
      </w:r>
    </w:p>
    <w:p w:rsidR="00347E3A" w:rsidRPr="003F60FA" w:rsidRDefault="00347E3A" w:rsidP="00347E3A">
      <w:pPr>
        <w:pStyle w:val="ListParagraph"/>
        <w:spacing w:after="0" w:line="240" w:lineRule="auto"/>
        <w:rPr>
          <w:sz w:val="24"/>
          <w:szCs w:val="24"/>
        </w:rPr>
      </w:pPr>
      <w:r w:rsidRPr="003F60FA">
        <w:rPr>
          <w:sz w:val="24"/>
          <w:szCs w:val="24"/>
        </w:rPr>
        <w:t>If no, please explain.</w:t>
      </w:r>
    </w:p>
    <w:sdt>
      <w:sdtPr>
        <w:rPr>
          <w:sz w:val="24"/>
          <w:szCs w:val="24"/>
        </w:rPr>
        <w:id w:val="-1086229471"/>
        <w:showingPlcHdr/>
        <w:text/>
      </w:sdtPr>
      <w:sdtContent>
        <w:p w:rsidR="00531A23" w:rsidRPr="003F60FA" w:rsidRDefault="00583F8D" w:rsidP="003C2185">
          <w:pPr>
            <w:pStyle w:val="ListParagraph"/>
            <w:spacing w:after="0" w:line="240" w:lineRule="auto"/>
            <w:rPr>
              <w:sz w:val="24"/>
              <w:szCs w:val="24"/>
            </w:rPr>
          </w:pPr>
          <w:r w:rsidRPr="00036B01">
            <w:rPr>
              <w:rStyle w:val="PlaceholderText"/>
            </w:rPr>
            <w:t>Click here to enter text.</w:t>
          </w:r>
        </w:p>
      </w:sdtContent>
    </w:sdt>
    <w:p w:rsidR="00B830E3" w:rsidRDefault="00B830E3" w:rsidP="00B830E3">
      <w:pPr>
        <w:pStyle w:val="ListParagraph"/>
        <w:spacing w:after="0" w:line="240" w:lineRule="auto"/>
        <w:rPr>
          <w:sz w:val="24"/>
          <w:szCs w:val="24"/>
        </w:rPr>
      </w:pPr>
    </w:p>
    <w:p w:rsidR="00347E3A" w:rsidRPr="003F60FA" w:rsidRDefault="00347E3A" w:rsidP="00BD2017">
      <w:pPr>
        <w:pStyle w:val="ListParagraph"/>
        <w:numPr>
          <w:ilvl w:val="0"/>
          <w:numId w:val="1"/>
        </w:numPr>
        <w:spacing w:after="0" w:line="240" w:lineRule="auto"/>
        <w:rPr>
          <w:sz w:val="24"/>
          <w:szCs w:val="24"/>
        </w:rPr>
      </w:pPr>
      <w:r w:rsidRPr="003F60FA">
        <w:rPr>
          <w:sz w:val="24"/>
          <w:szCs w:val="24"/>
        </w:rPr>
        <w:t xml:space="preserve">Does your project have a specific population focus?  </w:t>
      </w:r>
      <w:sdt>
        <w:sdtPr>
          <w:rPr>
            <w:sz w:val="24"/>
            <w:szCs w:val="24"/>
          </w:rPr>
          <w:id w:val="-2021925234"/>
          <w14:checkbox>
            <w14:checked w14:val="1"/>
            <w14:checkedState w14:val="2612" w14:font="MS Gothic"/>
            <w14:uncheckedState w14:val="2610" w14:font="MS Gothic"/>
          </w14:checkbox>
        </w:sdtPr>
        <w:sdtContent>
          <w:r w:rsidR="003C2185">
            <w:rPr>
              <w:rFonts w:ascii="MS Gothic" w:eastAsia="MS Gothic" w:hAnsi="MS Gothic" w:hint="eastAsia"/>
              <w:sz w:val="24"/>
              <w:szCs w:val="24"/>
            </w:rPr>
            <w:t>☒</w:t>
          </w:r>
        </w:sdtContent>
      </w:sdt>
      <w:r w:rsidRPr="003F60FA">
        <w:rPr>
          <w:sz w:val="24"/>
          <w:szCs w:val="24"/>
        </w:rPr>
        <w:t xml:space="preserve">Yes   </w:t>
      </w:r>
      <w:sdt>
        <w:sdtPr>
          <w:rPr>
            <w:sz w:val="24"/>
            <w:szCs w:val="24"/>
          </w:rPr>
          <w:id w:val="-2144344546"/>
          <w14:checkbox>
            <w14:checked w14:val="0"/>
            <w14:checkedState w14:val="2612" w14:font="MS Gothic"/>
            <w14:uncheckedState w14:val="2610" w14:font="MS Gothic"/>
          </w14:checkbox>
        </w:sdtPr>
        <w:sdtContent>
          <w:r w:rsidR="00583F8D">
            <w:rPr>
              <w:rFonts w:ascii="MS Gothic" w:eastAsia="MS Gothic" w:hAnsi="MS Gothic" w:hint="eastAsia"/>
              <w:sz w:val="24"/>
              <w:szCs w:val="24"/>
            </w:rPr>
            <w:t>☐</w:t>
          </w:r>
        </w:sdtContent>
      </w:sdt>
      <w:r w:rsidRPr="003F60FA">
        <w:rPr>
          <w:sz w:val="24"/>
          <w:szCs w:val="24"/>
        </w:rPr>
        <w:t>No</w:t>
      </w:r>
    </w:p>
    <w:p w:rsidR="00347E3A" w:rsidRPr="003F60FA" w:rsidRDefault="00347E3A" w:rsidP="00347E3A">
      <w:pPr>
        <w:pStyle w:val="ListParagraph"/>
        <w:spacing w:after="0" w:line="240" w:lineRule="auto"/>
        <w:rPr>
          <w:sz w:val="24"/>
          <w:szCs w:val="24"/>
        </w:rPr>
      </w:pPr>
      <w:r w:rsidRPr="003F60FA">
        <w:rPr>
          <w:sz w:val="24"/>
          <w:szCs w:val="24"/>
        </w:rPr>
        <w:t>If yes, please identify. (Select all that apply)</w:t>
      </w:r>
    </w:p>
    <w:p w:rsidR="00347E3A" w:rsidRPr="003F60FA" w:rsidRDefault="00347E3A" w:rsidP="00347E3A">
      <w:pPr>
        <w:pStyle w:val="ListParagraph"/>
        <w:spacing w:after="0" w:line="240" w:lineRule="auto"/>
        <w:rPr>
          <w:sz w:val="24"/>
          <w:szCs w:val="24"/>
        </w:rPr>
      </w:pPr>
    </w:p>
    <w:tbl>
      <w:tblPr>
        <w:tblStyle w:val="TableGrid"/>
        <w:tblW w:w="0" w:type="auto"/>
        <w:tblInd w:w="720" w:type="dxa"/>
        <w:tblLook w:val="04A0" w:firstRow="1" w:lastRow="0" w:firstColumn="1" w:lastColumn="0" w:noHBand="0" w:noVBand="1"/>
      </w:tblPr>
      <w:tblGrid>
        <w:gridCol w:w="2988"/>
        <w:gridCol w:w="900"/>
      </w:tblGrid>
      <w:tr w:rsidR="0044243C" w:rsidRPr="003F60FA" w:rsidTr="00347E3A">
        <w:tc>
          <w:tcPr>
            <w:tcW w:w="2988" w:type="dxa"/>
          </w:tcPr>
          <w:p w:rsidR="0044243C" w:rsidRPr="003F60FA" w:rsidRDefault="0044243C" w:rsidP="00347E3A">
            <w:pPr>
              <w:pStyle w:val="ListParagraph"/>
              <w:ind w:left="0"/>
              <w:jc w:val="center"/>
              <w:rPr>
                <w:sz w:val="24"/>
                <w:szCs w:val="24"/>
              </w:rPr>
            </w:pPr>
            <w:r w:rsidRPr="003F60FA">
              <w:rPr>
                <w:sz w:val="24"/>
                <w:szCs w:val="24"/>
              </w:rPr>
              <w:t>Chronic Homeless</w:t>
            </w:r>
          </w:p>
        </w:tc>
        <w:tc>
          <w:tcPr>
            <w:tcW w:w="900" w:type="dxa"/>
          </w:tcPr>
          <w:p w:rsidR="0044243C" w:rsidRPr="003F60FA" w:rsidRDefault="0044243C" w:rsidP="00347E3A">
            <w:pPr>
              <w:pStyle w:val="ListParagraph"/>
              <w:ind w:left="0"/>
              <w:rPr>
                <w:sz w:val="24"/>
                <w:szCs w:val="24"/>
              </w:rPr>
            </w:pPr>
            <w:r>
              <w:rPr>
                <w:sz w:val="24"/>
                <w:szCs w:val="24"/>
              </w:rPr>
              <w:t xml:space="preserve">    </w:t>
            </w:r>
            <w:sdt>
              <w:sdtPr>
                <w:rPr>
                  <w:sz w:val="24"/>
                  <w:szCs w:val="24"/>
                </w:rPr>
                <w:id w:val="-2007044924"/>
                <w14:checkbox>
                  <w14:checked w14:val="1"/>
                  <w14:checkedState w14:val="2612" w14:font="MS Gothic"/>
                  <w14:uncheckedState w14:val="2610" w14:font="MS Gothic"/>
                </w14:checkbox>
              </w:sdtPr>
              <w:sdtContent>
                <w:r w:rsidR="003C2185">
                  <w:rPr>
                    <w:rFonts w:ascii="MS Gothic" w:eastAsia="MS Gothic" w:hAnsi="MS Gothic" w:hint="eastAsia"/>
                    <w:sz w:val="24"/>
                    <w:szCs w:val="24"/>
                  </w:rPr>
                  <w:t>☒</w:t>
                </w:r>
              </w:sdtContent>
            </w:sdt>
          </w:p>
        </w:tc>
      </w:tr>
      <w:tr w:rsidR="0044243C" w:rsidRPr="003F60FA" w:rsidTr="00347E3A">
        <w:tc>
          <w:tcPr>
            <w:tcW w:w="2988" w:type="dxa"/>
          </w:tcPr>
          <w:p w:rsidR="0044243C" w:rsidRPr="003F60FA" w:rsidRDefault="0044243C" w:rsidP="000B60ED">
            <w:pPr>
              <w:pStyle w:val="ListParagraph"/>
              <w:ind w:left="0"/>
              <w:jc w:val="center"/>
              <w:rPr>
                <w:sz w:val="24"/>
                <w:szCs w:val="24"/>
              </w:rPr>
            </w:pPr>
            <w:r w:rsidRPr="003F60FA">
              <w:rPr>
                <w:sz w:val="24"/>
                <w:szCs w:val="24"/>
              </w:rPr>
              <w:t>Veterans</w:t>
            </w:r>
          </w:p>
        </w:tc>
        <w:sdt>
          <w:sdtPr>
            <w:rPr>
              <w:sz w:val="24"/>
              <w:szCs w:val="24"/>
            </w:rPr>
            <w:id w:val="369730603"/>
            <w14:checkbox>
              <w14:checked w14:val="0"/>
              <w14:checkedState w14:val="2612" w14:font="MS Gothic"/>
              <w14:uncheckedState w14:val="2610" w14:font="MS Gothic"/>
            </w14:checkbox>
          </w:sdtPr>
          <w:sdtContent>
            <w:tc>
              <w:tcPr>
                <w:tcW w:w="900" w:type="dxa"/>
              </w:tcPr>
              <w:p w:rsidR="0044243C" w:rsidRPr="003F60FA" w:rsidRDefault="0044243C" w:rsidP="000B60ED">
                <w:pPr>
                  <w:pStyle w:val="ListParagraph"/>
                  <w:ind w:left="0"/>
                  <w:jc w:val="center"/>
                  <w:rPr>
                    <w:sz w:val="24"/>
                    <w:szCs w:val="24"/>
                  </w:rPr>
                </w:pPr>
                <w:r>
                  <w:rPr>
                    <w:rFonts w:ascii="MS Gothic" w:eastAsia="MS Gothic" w:hAnsi="MS Gothic" w:hint="eastAsia"/>
                    <w:sz w:val="24"/>
                    <w:szCs w:val="24"/>
                  </w:rPr>
                  <w:t>☐</w:t>
                </w:r>
              </w:p>
            </w:tc>
          </w:sdtContent>
        </w:sdt>
      </w:tr>
      <w:tr w:rsidR="0044243C" w:rsidRPr="003F60FA" w:rsidTr="00347E3A">
        <w:tc>
          <w:tcPr>
            <w:tcW w:w="2988" w:type="dxa"/>
          </w:tcPr>
          <w:p w:rsidR="0044243C" w:rsidRPr="003F60FA" w:rsidRDefault="0044243C" w:rsidP="000B60ED">
            <w:pPr>
              <w:pStyle w:val="ListParagraph"/>
              <w:ind w:left="0"/>
              <w:jc w:val="center"/>
              <w:rPr>
                <w:sz w:val="24"/>
                <w:szCs w:val="24"/>
              </w:rPr>
            </w:pPr>
            <w:r w:rsidRPr="003F60FA">
              <w:rPr>
                <w:sz w:val="24"/>
                <w:szCs w:val="24"/>
              </w:rPr>
              <w:lastRenderedPageBreak/>
              <w:t>Youth</w:t>
            </w:r>
          </w:p>
        </w:tc>
        <w:sdt>
          <w:sdtPr>
            <w:rPr>
              <w:sz w:val="24"/>
              <w:szCs w:val="24"/>
            </w:rPr>
            <w:id w:val="1642385844"/>
            <w14:checkbox>
              <w14:checked w14:val="0"/>
              <w14:checkedState w14:val="2612" w14:font="MS Gothic"/>
              <w14:uncheckedState w14:val="2610" w14:font="MS Gothic"/>
            </w14:checkbox>
          </w:sdtPr>
          <w:sdtContent>
            <w:tc>
              <w:tcPr>
                <w:tcW w:w="900" w:type="dxa"/>
              </w:tcPr>
              <w:p w:rsidR="0044243C" w:rsidRPr="003F60FA" w:rsidRDefault="0044243C" w:rsidP="000B60ED">
                <w:pPr>
                  <w:pStyle w:val="ListParagraph"/>
                  <w:ind w:left="0"/>
                  <w:jc w:val="center"/>
                  <w:rPr>
                    <w:sz w:val="24"/>
                    <w:szCs w:val="24"/>
                  </w:rPr>
                </w:pPr>
                <w:r>
                  <w:rPr>
                    <w:rFonts w:ascii="MS Gothic" w:eastAsia="MS Gothic" w:hAnsi="MS Gothic" w:hint="eastAsia"/>
                    <w:sz w:val="24"/>
                    <w:szCs w:val="24"/>
                  </w:rPr>
                  <w:t>☐</w:t>
                </w:r>
              </w:p>
            </w:tc>
          </w:sdtContent>
        </w:sdt>
      </w:tr>
      <w:tr w:rsidR="0044243C" w:rsidRPr="003F60FA" w:rsidTr="00347E3A">
        <w:tc>
          <w:tcPr>
            <w:tcW w:w="2988" w:type="dxa"/>
          </w:tcPr>
          <w:p w:rsidR="0044243C" w:rsidRPr="003F60FA" w:rsidRDefault="0044243C" w:rsidP="000B60ED">
            <w:pPr>
              <w:pStyle w:val="ListParagraph"/>
              <w:ind w:left="0"/>
              <w:jc w:val="center"/>
              <w:rPr>
                <w:sz w:val="24"/>
                <w:szCs w:val="24"/>
              </w:rPr>
            </w:pPr>
            <w:r>
              <w:rPr>
                <w:sz w:val="24"/>
                <w:szCs w:val="24"/>
              </w:rPr>
              <w:t>Domestic Violence</w:t>
            </w:r>
          </w:p>
        </w:tc>
        <w:sdt>
          <w:sdtPr>
            <w:rPr>
              <w:sz w:val="24"/>
              <w:szCs w:val="24"/>
            </w:rPr>
            <w:id w:val="1247772068"/>
            <w14:checkbox>
              <w14:checked w14:val="0"/>
              <w14:checkedState w14:val="2612" w14:font="MS Gothic"/>
              <w14:uncheckedState w14:val="2610" w14:font="MS Gothic"/>
            </w14:checkbox>
          </w:sdtPr>
          <w:sdtContent>
            <w:tc>
              <w:tcPr>
                <w:tcW w:w="900" w:type="dxa"/>
              </w:tcPr>
              <w:p w:rsidR="0044243C" w:rsidRPr="003F60FA" w:rsidRDefault="0044243C" w:rsidP="000B60ED">
                <w:pPr>
                  <w:pStyle w:val="ListParagraph"/>
                  <w:ind w:left="0"/>
                  <w:jc w:val="center"/>
                  <w:rPr>
                    <w:sz w:val="24"/>
                    <w:szCs w:val="24"/>
                  </w:rPr>
                </w:pPr>
                <w:r>
                  <w:rPr>
                    <w:rFonts w:ascii="MS Gothic" w:eastAsia="MS Gothic" w:hAnsi="MS Gothic" w:hint="eastAsia"/>
                    <w:sz w:val="24"/>
                    <w:szCs w:val="24"/>
                  </w:rPr>
                  <w:t>☐</w:t>
                </w:r>
              </w:p>
            </w:tc>
          </w:sdtContent>
        </w:sdt>
      </w:tr>
    </w:tbl>
    <w:p w:rsidR="001E7A8C" w:rsidRDefault="001E7A8C" w:rsidP="000B60ED">
      <w:pPr>
        <w:spacing w:after="0" w:line="240" w:lineRule="auto"/>
        <w:rPr>
          <w:b/>
          <w:sz w:val="24"/>
          <w:szCs w:val="24"/>
          <w:u w:val="single"/>
        </w:rPr>
      </w:pPr>
    </w:p>
    <w:p w:rsidR="008F01AE" w:rsidRDefault="008F01AE" w:rsidP="000B60ED">
      <w:pPr>
        <w:spacing w:after="0" w:line="240" w:lineRule="auto"/>
        <w:rPr>
          <w:b/>
          <w:sz w:val="24"/>
          <w:szCs w:val="24"/>
          <w:u w:val="single"/>
        </w:rPr>
      </w:pPr>
    </w:p>
    <w:p w:rsidR="000B60ED" w:rsidRPr="003F60FA" w:rsidRDefault="000B60ED" w:rsidP="000B60ED">
      <w:pPr>
        <w:spacing w:after="0" w:line="240" w:lineRule="auto"/>
        <w:rPr>
          <w:b/>
          <w:sz w:val="24"/>
          <w:szCs w:val="24"/>
          <w:u w:val="single"/>
        </w:rPr>
      </w:pPr>
      <w:r w:rsidRPr="003F60FA">
        <w:rPr>
          <w:b/>
          <w:sz w:val="24"/>
          <w:szCs w:val="24"/>
          <w:u w:val="single"/>
        </w:rPr>
        <w:t xml:space="preserve">Housing First </w:t>
      </w:r>
    </w:p>
    <w:p w:rsidR="005F2379" w:rsidRPr="003F60FA" w:rsidRDefault="00D76027" w:rsidP="000B60ED">
      <w:pPr>
        <w:spacing w:after="0" w:line="240" w:lineRule="auto"/>
        <w:rPr>
          <w:i/>
          <w:sz w:val="24"/>
          <w:szCs w:val="24"/>
        </w:rPr>
      </w:pPr>
      <w:r w:rsidRPr="003F60FA">
        <w:rPr>
          <w:i/>
          <w:sz w:val="24"/>
          <w:szCs w:val="24"/>
        </w:rPr>
        <w:t>Housing First is an approach to quickly and successfully connect individuals and families experiencing homelessness to permanent housing without preconditions and barriers to entry, such as sobriety, treatment or service participation requirements.</w:t>
      </w:r>
    </w:p>
    <w:p w:rsidR="00D76027" w:rsidRPr="003F60FA" w:rsidRDefault="00D76027" w:rsidP="000B60ED">
      <w:pPr>
        <w:spacing w:after="0" w:line="240" w:lineRule="auto"/>
        <w:rPr>
          <w:sz w:val="24"/>
          <w:szCs w:val="24"/>
        </w:rPr>
      </w:pPr>
    </w:p>
    <w:p w:rsidR="00583F8D" w:rsidRPr="00BD2017" w:rsidRDefault="005F2379" w:rsidP="00BD2017">
      <w:pPr>
        <w:pStyle w:val="ListParagraph"/>
        <w:numPr>
          <w:ilvl w:val="0"/>
          <w:numId w:val="1"/>
        </w:numPr>
        <w:spacing w:after="0" w:line="240" w:lineRule="auto"/>
        <w:rPr>
          <w:sz w:val="24"/>
          <w:szCs w:val="24"/>
        </w:rPr>
      </w:pPr>
      <w:r w:rsidRPr="00BD2017">
        <w:rPr>
          <w:sz w:val="24"/>
          <w:szCs w:val="24"/>
        </w:rPr>
        <w:t>Does the project quickly move participants into permanent housing</w:t>
      </w:r>
      <w:r w:rsidR="001E7A8C" w:rsidRPr="00BD2017">
        <w:rPr>
          <w:sz w:val="24"/>
          <w:szCs w:val="24"/>
        </w:rPr>
        <w:t xml:space="preserve"> (within 30 days of program acceptance)</w:t>
      </w:r>
      <w:r w:rsidRPr="00BD2017">
        <w:rPr>
          <w:sz w:val="24"/>
          <w:szCs w:val="24"/>
        </w:rPr>
        <w:t>?</w:t>
      </w:r>
    </w:p>
    <w:p w:rsidR="005F2379" w:rsidRPr="003F60FA" w:rsidRDefault="005F2379" w:rsidP="001E7A8C">
      <w:pPr>
        <w:pStyle w:val="ListParagraph"/>
        <w:spacing w:after="0" w:line="240" w:lineRule="auto"/>
        <w:rPr>
          <w:sz w:val="24"/>
          <w:szCs w:val="24"/>
        </w:rPr>
      </w:pPr>
      <w:r w:rsidRPr="003F60FA">
        <w:rPr>
          <w:sz w:val="24"/>
          <w:szCs w:val="24"/>
        </w:rPr>
        <w:t xml:space="preserve"> </w:t>
      </w:r>
      <w:sdt>
        <w:sdtPr>
          <w:rPr>
            <w:sz w:val="24"/>
            <w:szCs w:val="24"/>
          </w:rPr>
          <w:id w:val="1695111235"/>
          <w14:checkbox>
            <w14:checked w14:val="1"/>
            <w14:checkedState w14:val="2612" w14:font="MS Gothic"/>
            <w14:uncheckedState w14:val="2610" w14:font="MS Gothic"/>
          </w14:checkbox>
        </w:sdtPr>
        <w:sdtContent>
          <w:r w:rsidR="003C2185">
            <w:rPr>
              <w:rFonts w:ascii="MS Gothic" w:eastAsia="MS Gothic" w:hAnsi="MS Gothic" w:hint="eastAsia"/>
              <w:sz w:val="24"/>
              <w:szCs w:val="24"/>
            </w:rPr>
            <w:t>☒</w:t>
          </w:r>
        </w:sdtContent>
      </w:sdt>
      <w:r w:rsidRPr="003F60FA">
        <w:rPr>
          <w:sz w:val="24"/>
          <w:szCs w:val="24"/>
        </w:rPr>
        <w:t xml:space="preserve"> Yes </w:t>
      </w:r>
      <w:sdt>
        <w:sdtPr>
          <w:rPr>
            <w:sz w:val="24"/>
            <w:szCs w:val="24"/>
          </w:rPr>
          <w:id w:val="-874080373"/>
          <w14:checkbox>
            <w14:checked w14:val="0"/>
            <w14:checkedState w14:val="2612" w14:font="MS Gothic"/>
            <w14:uncheckedState w14:val="2610" w14:font="MS Gothic"/>
          </w14:checkbox>
        </w:sdtPr>
        <w:sdtContent>
          <w:r w:rsidR="005669E5">
            <w:rPr>
              <w:rFonts w:ascii="MS Gothic" w:eastAsia="MS Gothic" w:hAnsi="MS Gothic" w:hint="eastAsia"/>
              <w:sz w:val="24"/>
              <w:szCs w:val="24"/>
            </w:rPr>
            <w:t>☐</w:t>
          </w:r>
        </w:sdtContent>
      </w:sdt>
      <w:r w:rsidRPr="003F60FA">
        <w:rPr>
          <w:sz w:val="24"/>
          <w:szCs w:val="24"/>
        </w:rPr>
        <w:t>No</w:t>
      </w:r>
      <w:r w:rsidR="005669E5">
        <w:rPr>
          <w:sz w:val="24"/>
          <w:szCs w:val="24"/>
        </w:rPr>
        <w:t xml:space="preserve">  </w:t>
      </w:r>
      <w:sdt>
        <w:sdtPr>
          <w:rPr>
            <w:sz w:val="24"/>
            <w:szCs w:val="24"/>
          </w:rPr>
          <w:id w:val="1305581675"/>
          <w14:checkbox>
            <w14:checked w14:val="0"/>
            <w14:checkedState w14:val="2612" w14:font="MS Gothic"/>
            <w14:uncheckedState w14:val="2610" w14:font="MS Gothic"/>
          </w14:checkbox>
        </w:sdtPr>
        <w:sdtContent>
          <w:r w:rsidR="005669E5" w:rsidRPr="005669E5">
            <w:rPr>
              <w:rFonts w:ascii="MS Gothic" w:eastAsia="MS Gothic" w:hAnsi="MS Gothic" w:cs="MS Gothic" w:hint="eastAsia"/>
              <w:sz w:val="24"/>
              <w:szCs w:val="24"/>
            </w:rPr>
            <w:t>☐</w:t>
          </w:r>
        </w:sdtContent>
      </w:sdt>
      <w:r w:rsidR="005669E5">
        <w:rPr>
          <w:sz w:val="24"/>
          <w:szCs w:val="24"/>
        </w:rPr>
        <w:t xml:space="preserve"> NA</w:t>
      </w:r>
    </w:p>
    <w:p w:rsidR="005F2379" w:rsidRDefault="005F2379" w:rsidP="00112B09">
      <w:pPr>
        <w:pStyle w:val="ListParagraph"/>
        <w:spacing w:after="0" w:line="240" w:lineRule="auto"/>
        <w:rPr>
          <w:sz w:val="24"/>
          <w:szCs w:val="24"/>
        </w:rPr>
      </w:pPr>
      <w:r w:rsidRPr="003F60FA">
        <w:rPr>
          <w:sz w:val="24"/>
          <w:szCs w:val="24"/>
        </w:rPr>
        <w:t>If no, please explain.</w:t>
      </w:r>
      <w:r w:rsidR="001772F2" w:rsidRPr="003F60FA">
        <w:rPr>
          <w:sz w:val="24"/>
          <w:szCs w:val="24"/>
        </w:rPr>
        <w:t xml:space="preserve">  </w:t>
      </w:r>
    </w:p>
    <w:sdt>
      <w:sdtPr>
        <w:rPr>
          <w:sz w:val="24"/>
          <w:szCs w:val="24"/>
        </w:rPr>
        <w:id w:val="569471638"/>
        <w:showingPlcHdr/>
        <w:text/>
      </w:sdtPr>
      <w:sdtContent>
        <w:p w:rsidR="00583F8D" w:rsidRPr="003F60FA" w:rsidRDefault="00583F8D" w:rsidP="00112B09">
          <w:pPr>
            <w:pStyle w:val="ListParagraph"/>
            <w:spacing w:after="0" w:line="240" w:lineRule="auto"/>
            <w:rPr>
              <w:sz w:val="24"/>
              <w:szCs w:val="24"/>
            </w:rPr>
          </w:pPr>
          <w:r w:rsidRPr="00036B01">
            <w:rPr>
              <w:rStyle w:val="PlaceholderText"/>
            </w:rPr>
            <w:t>Click here to enter text.</w:t>
          </w:r>
        </w:p>
      </w:sdtContent>
    </w:sdt>
    <w:p w:rsidR="005F2379" w:rsidRPr="003F60FA" w:rsidRDefault="005F2379" w:rsidP="005F2379">
      <w:pPr>
        <w:spacing w:after="0" w:line="240" w:lineRule="auto"/>
        <w:rPr>
          <w:sz w:val="24"/>
          <w:szCs w:val="24"/>
        </w:rPr>
      </w:pPr>
    </w:p>
    <w:p w:rsidR="005F2379" w:rsidRPr="003F60FA" w:rsidRDefault="005F2379" w:rsidP="00BD2017">
      <w:pPr>
        <w:pStyle w:val="ListParagraph"/>
        <w:numPr>
          <w:ilvl w:val="0"/>
          <w:numId w:val="1"/>
        </w:numPr>
        <w:spacing w:after="0" w:line="240" w:lineRule="auto"/>
        <w:rPr>
          <w:i/>
          <w:sz w:val="24"/>
          <w:szCs w:val="24"/>
        </w:rPr>
      </w:pPr>
      <w:r w:rsidRPr="003F60FA">
        <w:rPr>
          <w:sz w:val="24"/>
          <w:szCs w:val="24"/>
        </w:rPr>
        <w:t xml:space="preserve">Does the project ensure that participants are not screened out based on the following items? Select all that apply. </w:t>
      </w:r>
      <w:r w:rsidRPr="003F60FA">
        <w:rPr>
          <w:i/>
          <w:sz w:val="24"/>
          <w:szCs w:val="24"/>
        </w:rPr>
        <w:t xml:space="preserve">By checking the first four boxes this project will be considered </w:t>
      </w:r>
      <w:r w:rsidRPr="003F60FA">
        <w:rPr>
          <w:b/>
          <w:i/>
          <w:sz w:val="24"/>
          <w:szCs w:val="24"/>
        </w:rPr>
        <w:t>low barrier.</w:t>
      </w:r>
    </w:p>
    <w:p w:rsidR="003F60FA" w:rsidRPr="003F60FA" w:rsidRDefault="003F60FA" w:rsidP="003F60FA">
      <w:pPr>
        <w:pStyle w:val="ListParagraph"/>
        <w:spacing w:after="0" w:line="240" w:lineRule="auto"/>
        <w:rPr>
          <w:i/>
          <w:sz w:val="24"/>
          <w:szCs w:val="24"/>
        </w:rPr>
      </w:pPr>
    </w:p>
    <w:tbl>
      <w:tblPr>
        <w:tblStyle w:val="TableGrid"/>
        <w:tblW w:w="0" w:type="auto"/>
        <w:tblInd w:w="720" w:type="dxa"/>
        <w:tblLook w:val="04A0" w:firstRow="1" w:lastRow="0" w:firstColumn="1" w:lastColumn="0" w:noHBand="0" w:noVBand="1"/>
      </w:tblPr>
      <w:tblGrid>
        <w:gridCol w:w="6678"/>
        <w:gridCol w:w="2178"/>
      </w:tblGrid>
      <w:tr w:rsidR="003F60FA" w:rsidRPr="003F60FA" w:rsidTr="005F2379">
        <w:tc>
          <w:tcPr>
            <w:tcW w:w="6678" w:type="dxa"/>
          </w:tcPr>
          <w:p w:rsidR="005F2379" w:rsidRPr="003F60FA" w:rsidRDefault="005F2379" w:rsidP="005F2379">
            <w:pPr>
              <w:pStyle w:val="ListParagraph"/>
              <w:ind w:left="0"/>
              <w:rPr>
                <w:sz w:val="24"/>
                <w:szCs w:val="24"/>
              </w:rPr>
            </w:pPr>
            <w:r w:rsidRPr="003F60FA">
              <w:rPr>
                <w:sz w:val="24"/>
                <w:szCs w:val="24"/>
              </w:rPr>
              <w:t>Having little or no income</w:t>
            </w:r>
          </w:p>
        </w:tc>
        <w:sdt>
          <w:sdtPr>
            <w:rPr>
              <w:sz w:val="24"/>
              <w:szCs w:val="24"/>
            </w:rPr>
            <w:id w:val="735968283"/>
            <w14:checkbox>
              <w14:checked w14:val="1"/>
              <w14:checkedState w14:val="2612" w14:font="MS Gothic"/>
              <w14:uncheckedState w14:val="2610" w14:font="MS Gothic"/>
            </w14:checkbox>
          </w:sdtPr>
          <w:sdtContent>
            <w:tc>
              <w:tcPr>
                <w:tcW w:w="2178" w:type="dxa"/>
              </w:tcPr>
              <w:p w:rsidR="005F2379" w:rsidRPr="003F60FA" w:rsidRDefault="003C2185" w:rsidP="005F2379">
                <w:pPr>
                  <w:pStyle w:val="ListParagraph"/>
                  <w:ind w:left="0"/>
                  <w:rPr>
                    <w:sz w:val="24"/>
                    <w:szCs w:val="24"/>
                  </w:rPr>
                </w:pPr>
                <w:r>
                  <w:rPr>
                    <w:rFonts w:ascii="MS Gothic" w:eastAsia="MS Gothic" w:hAnsi="MS Gothic" w:hint="eastAsia"/>
                    <w:sz w:val="24"/>
                    <w:szCs w:val="24"/>
                  </w:rPr>
                  <w:t>☒</w:t>
                </w:r>
              </w:p>
            </w:tc>
          </w:sdtContent>
        </w:sdt>
      </w:tr>
      <w:tr w:rsidR="003F60FA" w:rsidRPr="003F60FA" w:rsidTr="005F2379">
        <w:tc>
          <w:tcPr>
            <w:tcW w:w="6678" w:type="dxa"/>
          </w:tcPr>
          <w:p w:rsidR="005F2379" w:rsidRPr="003F60FA" w:rsidRDefault="005F2379" w:rsidP="005F2379">
            <w:pPr>
              <w:pStyle w:val="ListParagraph"/>
              <w:ind w:left="0"/>
              <w:rPr>
                <w:sz w:val="24"/>
                <w:szCs w:val="24"/>
              </w:rPr>
            </w:pPr>
            <w:r w:rsidRPr="003F60FA">
              <w:rPr>
                <w:sz w:val="24"/>
                <w:szCs w:val="24"/>
              </w:rPr>
              <w:t>Active history of substance abuse</w:t>
            </w:r>
          </w:p>
        </w:tc>
        <w:sdt>
          <w:sdtPr>
            <w:rPr>
              <w:sz w:val="24"/>
              <w:szCs w:val="24"/>
            </w:rPr>
            <w:id w:val="419765048"/>
            <w14:checkbox>
              <w14:checked w14:val="1"/>
              <w14:checkedState w14:val="2612" w14:font="MS Gothic"/>
              <w14:uncheckedState w14:val="2610" w14:font="MS Gothic"/>
            </w14:checkbox>
          </w:sdtPr>
          <w:sdtContent>
            <w:tc>
              <w:tcPr>
                <w:tcW w:w="2178" w:type="dxa"/>
              </w:tcPr>
              <w:p w:rsidR="005F2379" w:rsidRPr="003F60FA" w:rsidRDefault="003C2185" w:rsidP="005F2379">
                <w:pPr>
                  <w:pStyle w:val="ListParagraph"/>
                  <w:ind w:left="0"/>
                  <w:rPr>
                    <w:sz w:val="24"/>
                    <w:szCs w:val="24"/>
                  </w:rPr>
                </w:pPr>
                <w:r>
                  <w:rPr>
                    <w:rFonts w:ascii="MS Gothic" w:eastAsia="MS Gothic" w:hAnsi="MS Gothic" w:hint="eastAsia"/>
                    <w:sz w:val="24"/>
                    <w:szCs w:val="24"/>
                  </w:rPr>
                  <w:t>☒</w:t>
                </w:r>
              </w:p>
            </w:tc>
          </w:sdtContent>
        </w:sdt>
      </w:tr>
      <w:tr w:rsidR="003F60FA" w:rsidRPr="003F60FA" w:rsidTr="005F2379">
        <w:tc>
          <w:tcPr>
            <w:tcW w:w="6678" w:type="dxa"/>
          </w:tcPr>
          <w:p w:rsidR="005F2379" w:rsidRPr="003F60FA" w:rsidRDefault="00D76027" w:rsidP="005F2379">
            <w:pPr>
              <w:pStyle w:val="ListParagraph"/>
              <w:ind w:left="0"/>
              <w:rPr>
                <w:sz w:val="24"/>
                <w:szCs w:val="24"/>
              </w:rPr>
            </w:pPr>
            <w:r w:rsidRPr="003F60FA">
              <w:rPr>
                <w:sz w:val="24"/>
                <w:szCs w:val="24"/>
              </w:rPr>
              <w:t>Having a criminal record with exceptions for state=mandated restrictions.</w:t>
            </w:r>
          </w:p>
        </w:tc>
        <w:sdt>
          <w:sdtPr>
            <w:rPr>
              <w:sz w:val="24"/>
              <w:szCs w:val="24"/>
            </w:rPr>
            <w:id w:val="1964995640"/>
            <w14:checkbox>
              <w14:checked w14:val="1"/>
              <w14:checkedState w14:val="2612" w14:font="MS Gothic"/>
              <w14:uncheckedState w14:val="2610" w14:font="MS Gothic"/>
            </w14:checkbox>
          </w:sdtPr>
          <w:sdtContent>
            <w:tc>
              <w:tcPr>
                <w:tcW w:w="2178" w:type="dxa"/>
              </w:tcPr>
              <w:p w:rsidR="005F2379" w:rsidRPr="003F60FA" w:rsidRDefault="003C2185" w:rsidP="005F2379">
                <w:pPr>
                  <w:pStyle w:val="ListParagraph"/>
                  <w:ind w:left="0"/>
                  <w:rPr>
                    <w:sz w:val="24"/>
                    <w:szCs w:val="24"/>
                  </w:rPr>
                </w:pPr>
                <w:r>
                  <w:rPr>
                    <w:rFonts w:ascii="MS Gothic" w:eastAsia="MS Gothic" w:hAnsi="MS Gothic" w:hint="eastAsia"/>
                    <w:sz w:val="24"/>
                    <w:szCs w:val="24"/>
                  </w:rPr>
                  <w:t>☒</w:t>
                </w:r>
              </w:p>
            </w:tc>
          </w:sdtContent>
        </w:sdt>
      </w:tr>
      <w:tr w:rsidR="003F60FA" w:rsidRPr="003F60FA" w:rsidTr="005F2379">
        <w:tc>
          <w:tcPr>
            <w:tcW w:w="6678" w:type="dxa"/>
          </w:tcPr>
          <w:p w:rsidR="005F2379" w:rsidRPr="003F60FA" w:rsidRDefault="00D76027" w:rsidP="005F2379">
            <w:pPr>
              <w:pStyle w:val="ListParagraph"/>
              <w:ind w:left="0"/>
              <w:rPr>
                <w:sz w:val="24"/>
                <w:szCs w:val="24"/>
              </w:rPr>
            </w:pPr>
            <w:r w:rsidRPr="003F60FA">
              <w:rPr>
                <w:sz w:val="24"/>
                <w:szCs w:val="24"/>
              </w:rPr>
              <w:t>History of domestic violence (e.g. lack of a protective order, period of separation from abuser, or law enforcement involvement.</w:t>
            </w:r>
          </w:p>
        </w:tc>
        <w:sdt>
          <w:sdtPr>
            <w:rPr>
              <w:sz w:val="24"/>
              <w:szCs w:val="24"/>
            </w:rPr>
            <w:id w:val="-519087748"/>
            <w14:checkbox>
              <w14:checked w14:val="1"/>
              <w14:checkedState w14:val="2612" w14:font="MS Gothic"/>
              <w14:uncheckedState w14:val="2610" w14:font="MS Gothic"/>
            </w14:checkbox>
          </w:sdtPr>
          <w:sdtContent>
            <w:tc>
              <w:tcPr>
                <w:tcW w:w="2178" w:type="dxa"/>
              </w:tcPr>
              <w:p w:rsidR="005F2379" w:rsidRPr="003F60FA" w:rsidRDefault="003C2185" w:rsidP="005F2379">
                <w:pPr>
                  <w:pStyle w:val="ListParagraph"/>
                  <w:ind w:left="0"/>
                  <w:rPr>
                    <w:sz w:val="24"/>
                    <w:szCs w:val="24"/>
                  </w:rPr>
                </w:pPr>
                <w:r>
                  <w:rPr>
                    <w:rFonts w:ascii="MS Gothic" w:eastAsia="MS Gothic" w:hAnsi="MS Gothic" w:hint="eastAsia"/>
                    <w:sz w:val="24"/>
                    <w:szCs w:val="24"/>
                  </w:rPr>
                  <w:t>☒</w:t>
                </w:r>
              </w:p>
            </w:tc>
          </w:sdtContent>
        </w:sdt>
      </w:tr>
      <w:tr w:rsidR="005F2379" w:rsidRPr="003F60FA" w:rsidTr="005F2379">
        <w:tc>
          <w:tcPr>
            <w:tcW w:w="6678" w:type="dxa"/>
          </w:tcPr>
          <w:p w:rsidR="005F2379" w:rsidRPr="003F60FA" w:rsidRDefault="00D76027" w:rsidP="005F2379">
            <w:pPr>
              <w:pStyle w:val="ListParagraph"/>
              <w:ind w:left="0"/>
              <w:rPr>
                <w:sz w:val="24"/>
                <w:szCs w:val="24"/>
              </w:rPr>
            </w:pPr>
            <w:r w:rsidRPr="003F60FA">
              <w:rPr>
                <w:sz w:val="24"/>
                <w:szCs w:val="24"/>
              </w:rPr>
              <w:t>None of the above</w:t>
            </w:r>
          </w:p>
        </w:tc>
        <w:sdt>
          <w:sdtPr>
            <w:rPr>
              <w:sz w:val="24"/>
              <w:szCs w:val="24"/>
            </w:rPr>
            <w:id w:val="976722814"/>
            <w14:checkbox>
              <w14:checked w14:val="0"/>
              <w14:checkedState w14:val="2612" w14:font="MS Gothic"/>
              <w14:uncheckedState w14:val="2610" w14:font="MS Gothic"/>
            </w14:checkbox>
          </w:sdtPr>
          <w:sdtContent>
            <w:tc>
              <w:tcPr>
                <w:tcW w:w="2178" w:type="dxa"/>
              </w:tcPr>
              <w:p w:rsidR="005F2379" w:rsidRPr="003F60FA" w:rsidRDefault="00583F8D" w:rsidP="005F2379">
                <w:pPr>
                  <w:pStyle w:val="ListParagraph"/>
                  <w:ind w:left="0"/>
                  <w:rPr>
                    <w:sz w:val="24"/>
                    <w:szCs w:val="24"/>
                  </w:rPr>
                </w:pPr>
                <w:r>
                  <w:rPr>
                    <w:rFonts w:ascii="MS Gothic" w:eastAsia="MS Gothic" w:hAnsi="MS Gothic" w:hint="eastAsia"/>
                    <w:sz w:val="24"/>
                    <w:szCs w:val="24"/>
                  </w:rPr>
                  <w:t>☐</w:t>
                </w:r>
              </w:p>
            </w:tc>
          </w:sdtContent>
        </w:sdt>
      </w:tr>
    </w:tbl>
    <w:p w:rsidR="00C66818" w:rsidRPr="00531A23" w:rsidRDefault="00C66818" w:rsidP="00531A23">
      <w:pPr>
        <w:spacing w:after="0" w:line="240" w:lineRule="auto"/>
        <w:rPr>
          <w:sz w:val="24"/>
          <w:szCs w:val="24"/>
        </w:rPr>
      </w:pPr>
    </w:p>
    <w:p w:rsidR="00D76027" w:rsidRDefault="00D76027" w:rsidP="00BD2017">
      <w:pPr>
        <w:pStyle w:val="ListParagraph"/>
        <w:numPr>
          <w:ilvl w:val="0"/>
          <w:numId w:val="1"/>
        </w:numPr>
        <w:spacing w:after="0" w:line="240" w:lineRule="auto"/>
        <w:rPr>
          <w:sz w:val="24"/>
          <w:szCs w:val="24"/>
        </w:rPr>
      </w:pPr>
      <w:r w:rsidRPr="003F60FA">
        <w:rPr>
          <w:sz w:val="24"/>
          <w:szCs w:val="24"/>
        </w:rPr>
        <w:t>Does the project ensure that participants are not terminated from the program for the following reasons? Select all that apply.</w:t>
      </w:r>
    </w:p>
    <w:p w:rsidR="00C66818" w:rsidRPr="00C66818" w:rsidRDefault="00C66818" w:rsidP="00C66818">
      <w:pPr>
        <w:spacing w:after="0" w:line="240" w:lineRule="auto"/>
        <w:ind w:left="360"/>
        <w:rPr>
          <w:sz w:val="24"/>
          <w:szCs w:val="24"/>
        </w:rPr>
      </w:pPr>
    </w:p>
    <w:tbl>
      <w:tblPr>
        <w:tblStyle w:val="TableGrid"/>
        <w:tblW w:w="0" w:type="auto"/>
        <w:tblInd w:w="720" w:type="dxa"/>
        <w:tblBorders>
          <w:bottom w:val="none" w:sz="0" w:space="0" w:color="auto"/>
        </w:tblBorders>
        <w:tblLook w:val="04A0" w:firstRow="1" w:lastRow="0" w:firstColumn="1" w:lastColumn="0" w:noHBand="0" w:noVBand="1"/>
      </w:tblPr>
      <w:tblGrid>
        <w:gridCol w:w="6678"/>
        <w:gridCol w:w="2178"/>
      </w:tblGrid>
      <w:tr w:rsidR="003F60FA" w:rsidRPr="003F60FA" w:rsidTr="00C66818">
        <w:tc>
          <w:tcPr>
            <w:tcW w:w="6678" w:type="dxa"/>
          </w:tcPr>
          <w:p w:rsidR="00D76027" w:rsidRPr="003F60FA" w:rsidRDefault="00D76027" w:rsidP="00D76027">
            <w:pPr>
              <w:pStyle w:val="ListParagraph"/>
              <w:ind w:left="0"/>
              <w:rPr>
                <w:sz w:val="24"/>
                <w:szCs w:val="24"/>
              </w:rPr>
            </w:pPr>
            <w:r w:rsidRPr="003F60FA">
              <w:rPr>
                <w:sz w:val="24"/>
                <w:szCs w:val="24"/>
              </w:rPr>
              <w:t>Failure to participate in supportive services</w:t>
            </w:r>
          </w:p>
        </w:tc>
        <w:sdt>
          <w:sdtPr>
            <w:rPr>
              <w:sz w:val="24"/>
              <w:szCs w:val="24"/>
            </w:rPr>
            <w:id w:val="-1799526186"/>
            <w14:checkbox>
              <w14:checked w14:val="1"/>
              <w14:checkedState w14:val="2612" w14:font="MS Gothic"/>
              <w14:uncheckedState w14:val="2610" w14:font="MS Gothic"/>
            </w14:checkbox>
          </w:sdtPr>
          <w:sdtContent>
            <w:tc>
              <w:tcPr>
                <w:tcW w:w="2178" w:type="dxa"/>
              </w:tcPr>
              <w:p w:rsidR="00D76027" w:rsidRPr="003F60FA" w:rsidRDefault="003C2185" w:rsidP="00D76027">
                <w:pPr>
                  <w:pStyle w:val="ListParagraph"/>
                  <w:ind w:left="0"/>
                  <w:rPr>
                    <w:sz w:val="24"/>
                    <w:szCs w:val="24"/>
                  </w:rPr>
                </w:pPr>
                <w:r>
                  <w:rPr>
                    <w:rFonts w:ascii="MS Gothic" w:eastAsia="MS Gothic" w:hAnsi="MS Gothic" w:hint="eastAsia"/>
                    <w:sz w:val="24"/>
                    <w:szCs w:val="24"/>
                  </w:rPr>
                  <w:t>☒</w:t>
                </w:r>
              </w:p>
            </w:tc>
          </w:sdtContent>
        </w:sdt>
      </w:tr>
      <w:tr w:rsidR="003F60FA" w:rsidRPr="003F60FA" w:rsidTr="00C66818">
        <w:tc>
          <w:tcPr>
            <w:tcW w:w="6678" w:type="dxa"/>
          </w:tcPr>
          <w:p w:rsidR="00D76027" w:rsidRPr="003F60FA" w:rsidRDefault="00D76027" w:rsidP="00D76027">
            <w:pPr>
              <w:pStyle w:val="ListParagraph"/>
              <w:ind w:left="0"/>
              <w:rPr>
                <w:sz w:val="24"/>
                <w:szCs w:val="24"/>
              </w:rPr>
            </w:pPr>
            <w:r w:rsidRPr="003F60FA">
              <w:rPr>
                <w:sz w:val="24"/>
                <w:szCs w:val="24"/>
              </w:rPr>
              <w:t>Failure to make progress on a service plan</w:t>
            </w:r>
          </w:p>
        </w:tc>
        <w:sdt>
          <w:sdtPr>
            <w:rPr>
              <w:sz w:val="24"/>
              <w:szCs w:val="24"/>
            </w:rPr>
            <w:id w:val="942577301"/>
            <w14:checkbox>
              <w14:checked w14:val="1"/>
              <w14:checkedState w14:val="2612" w14:font="MS Gothic"/>
              <w14:uncheckedState w14:val="2610" w14:font="MS Gothic"/>
            </w14:checkbox>
          </w:sdtPr>
          <w:sdtContent>
            <w:tc>
              <w:tcPr>
                <w:tcW w:w="2178" w:type="dxa"/>
              </w:tcPr>
              <w:p w:rsidR="00D76027" w:rsidRPr="003F60FA" w:rsidRDefault="003C2185" w:rsidP="00D76027">
                <w:pPr>
                  <w:pStyle w:val="ListParagraph"/>
                  <w:ind w:left="0"/>
                  <w:rPr>
                    <w:sz w:val="24"/>
                    <w:szCs w:val="24"/>
                  </w:rPr>
                </w:pPr>
                <w:r>
                  <w:rPr>
                    <w:rFonts w:ascii="MS Gothic" w:eastAsia="MS Gothic" w:hAnsi="MS Gothic" w:hint="eastAsia"/>
                    <w:sz w:val="24"/>
                    <w:szCs w:val="24"/>
                  </w:rPr>
                  <w:t>☒</w:t>
                </w:r>
              </w:p>
            </w:tc>
          </w:sdtContent>
        </w:sdt>
      </w:tr>
      <w:tr w:rsidR="003F60FA" w:rsidRPr="003F60FA" w:rsidTr="00C66818">
        <w:tc>
          <w:tcPr>
            <w:tcW w:w="6678" w:type="dxa"/>
          </w:tcPr>
          <w:p w:rsidR="00D76027" w:rsidRPr="003F60FA" w:rsidRDefault="00D76027" w:rsidP="00D76027">
            <w:pPr>
              <w:pStyle w:val="ListParagraph"/>
              <w:ind w:left="0"/>
              <w:rPr>
                <w:sz w:val="24"/>
                <w:szCs w:val="24"/>
              </w:rPr>
            </w:pPr>
            <w:r w:rsidRPr="003F60FA">
              <w:rPr>
                <w:sz w:val="24"/>
                <w:szCs w:val="24"/>
              </w:rPr>
              <w:t>Loss of income or failure to improve income</w:t>
            </w:r>
          </w:p>
        </w:tc>
        <w:sdt>
          <w:sdtPr>
            <w:rPr>
              <w:sz w:val="24"/>
              <w:szCs w:val="24"/>
            </w:rPr>
            <w:id w:val="1096206405"/>
            <w14:checkbox>
              <w14:checked w14:val="1"/>
              <w14:checkedState w14:val="2612" w14:font="MS Gothic"/>
              <w14:uncheckedState w14:val="2610" w14:font="MS Gothic"/>
            </w14:checkbox>
          </w:sdtPr>
          <w:sdtContent>
            <w:tc>
              <w:tcPr>
                <w:tcW w:w="2178" w:type="dxa"/>
              </w:tcPr>
              <w:p w:rsidR="00D76027" w:rsidRPr="003F60FA" w:rsidRDefault="003C2185" w:rsidP="00D76027">
                <w:pPr>
                  <w:pStyle w:val="ListParagraph"/>
                  <w:ind w:left="0"/>
                  <w:rPr>
                    <w:sz w:val="24"/>
                    <w:szCs w:val="24"/>
                  </w:rPr>
                </w:pPr>
                <w:r>
                  <w:rPr>
                    <w:rFonts w:ascii="MS Gothic" w:eastAsia="MS Gothic" w:hAnsi="MS Gothic" w:hint="eastAsia"/>
                    <w:sz w:val="24"/>
                    <w:szCs w:val="24"/>
                  </w:rPr>
                  <w:t>☒</w:t>
                </w:r>
              </w:p>
            </w:tc>
          </w:sdtContent>
        </w:sdt>
      </w:tr>
      <w:tr w:rsidR="003F60FA" w:rsidRPr="003F60FA" w:rsidTr="00C66818">
        <w:tc>
          <w:tcPr>
            <w:tcW w:w="6678" w:type="dxa"/>
          </w:tcPr>
          <w:p w:rsidR="00D76027" w:rsidRPr="003F60FA" w:rsidRDefault="00D76027" w:rsidP="00D76027">
            <w:pPr>
              <w:pStyle w:val="ListParagraph"/>
              <w:ind w:left="0"/>
              <w:rPr>
                <w:sz w:val="24"/>
                <w:szCs w:val="24"/>
              </w:rPr>
            </w:pPr>
            <w:r w:rsidRPr="003F60FA">
              <w:rPr>
                <w:sz w:val="24"/>
                <w:szCs w:val="24"/>
              </w:rPr>
              <w:t>Being a victim of domestic violence</w:t>
            </w:r>
          </w:p>
        </w:tc>
        <w:sdt>
          <w:sdtPr>
            <w:rPr>
              <w:sz w:val="24"/>
              <w:szCs w:val="24"/>
            </w:rPr>
            <w:id w:val="1595825715"/>
            <w14:checkbox>
              <w14:checked w14:val="1"/>
              <w14:checkedState w14:val="2612" w14:font="MS Gothic"/>
              <w14:uncheckedState w14:val="2610" w14:font="MS Gothic"/>
            </w14:checkbox>
          </w:sdtPr>
          <w:sdtContent>
            <w:tc>
              <w:tcPr>
                <w:tcW w:w="2178" w:type="dxa"/>
              </w:tcPr>
              <w:p w:rsidR="00D76027" w:rsidRPr="003F60FA" w:rsidRDefault="003C2185" w:rsidP="00D76027">
                <w:pPr>
                  <w:pStyle w:val="ListParagraph"/>
                  <w:ind w:left="0"/>
                  <w:rPr>
                    <w:sz w:val="24"/>
                    <w:szCs w:val="24"/>
                  </w:rPr>
                </w:pPr>
                <w:r>
                  <w:rPr>
                    <w:rFonts w:ascii="MS Gothic" w:eastAsia="MS Gothic" w:hAnsi="MS Gothic" w:hint="eastAsia"/>
                    <w:sz w:val="24"/>
                    <w:szCs w:val="24"/>
                  </w:rPr>
                  <w:t>☒</w:t>
                </w:r>
              </w:p>
            </w:tc>
          </w:sdtContent>
        </w:sdt>
      </w:tr>
      <w:tr w:rsidR="003F60FA" w:rsidRPr="003F60FA" w:rsidTr="00092B6C">
        <w:tc>
          <w:tcPr>
            <w:tcW w:w="6678" w:type="dxa"/>
            <w:tcBorders>
              <w:bottom w:val="single" w:sz="4" w:space="0" w:color="auto"/>
            </w:tcBorders>
          </w:tcPr>
          <w:p w:rsidR="00D76027" w:rsidRPr="003F60FA" w:rsidRDefault="00D76027" w:rsidP="00D76027">
            <w:pPr>
              <w:pStyle w:val="ListParagraph"/>
              <w:ind w:left="0"/>
              <w:rPr>
                <w:sz w:val="24"/>
                <w:szCs w:val="24"/>
              </w:rPr>
            </w:pPr>
            <w:r w:rsidRPr="003F60FA">
              <w:rPr>
                <w:sz w:val="24"/>
                <w:szCs w:val="24"/>
              </w:rPr>
              <w:t>Any other activity not covered in a lease agreement typically found in Ottawa County</w:t>
            </w:r>
          </w:p>
        </w:tc>
        <w:sdt>
          <w:sdtPr>
            <w:rPr>
              <w:sz w:val="24"/>
              <w:szCs w:val="24"/>
            </w:rPr>
            <w:id w:val="360254817"/>
            <w14:checkbox>
              <w14:checked w14:val="1"/>
              <w14:checkedState w14:val="2612" w14:font="MS Gothic"/>
              <w14:uncheckedState w14:val="2610" w14:font="MS Gothic"/>
            </w14:checkbox>
          </w:sdtPr>
          <w:sdtContent>
            <w:tc>
              <w:tcPr>
                <w:tcW w:w="2178" w:type="dxa"/>
                <w:tcBorders>
                  <w:bottom w:val="single" w:sz="4" w:space="0" w:color="auto"/>
                </w:tcBorders>
              </w:tcPr>
              <w:p w:rsidR="00D76027" w:rsidRPr="003F60FA" w:rsidRDefault="003C2185" w:rsidP="00D76027">
                <w:pPr>
                  <w:pStyle w:val="ListParagraph"/>
                  <w:ind w:left="0"/>
                  <w:rPr>
                    <w:sz w:val="24"/>
                    <w:szCs w:val="24"/>
                  </w:rPr>
                </w:pPr>
                <w:r>
                  <w:rPr>
                    <w:rFonts w:ascii="MS Gothic" w:eastAsia="MS Gothic" w:hAnsi="MS Gothic" w:hint="eastAsia"/>
                    <w:sz w:val="24"/>
                    <w:szCs w:val="24"/>
                  </w:rPr>
                  <w:t>☒</w:t>
                </w:r>
              </w:p>
            </w:tc>
          </w:sdtContent>
        </w:sdt>
      </w:tr>
      <w:tr w:rsidR="00C66818" w:rsidRPr="003F60FA" w:rsidTr="00092B6C">
        <w:tc>
          <w:tcPr>
            <w:tcW w:w="6678" w:type="dxa"/>
            <w:tcBorders>
              <w:bottom w:val="single" w:sz="4" w:space="0" w:color="auto"/>
            </w:tcBorders>
          </w:tcPr>
          <w:p w:rsidR="00D76027" w:rsidRPr="003F60FA" w:rsidRDefault="00D76027" w:rsidP="00D76027">
            <w:pPr>
              <w:pStyle w:val="ListParagraph"/>
              <w:ind w:left="0"/>
              <w:rPr>
                <w:sz w:val="24"/>
                <w:szCs w:val="24"/>
              </w:rPr>
            </w:pPr>
            <w:r w:rsidRPr="003F60FA">
              <w:rPr>
                <w:sz w:val="24"/>
                <w:szCs w:val="24"/>
              </w:rPr>
              <w:t>None of the above</w:t>
            </w:r>
          </w:p>
        </w:tc>
        <w:sdt>
          <w:sdtPr>
            <w:rPr>
              <w:sz w:val="24"/>
              <w:szCs w:val="24"/>
            </w:rPr>
            <w:id w:val="-2018295678"/>
            <w14:checkbox>
              <w14:checked w14:val="0"/>
              <w14:checkedState w14:val="2612" w14:font="MS Gothic"/>
              <w14:uncheckedState w14:val="2610" w14:font="MS Gothic"/>
            </w14:checkbox>
          </w:sdtPr>
          <w:sdtContent>
            <w:tc>
              <w:tcPr>
                <w:tcW w:w="2178" w:type="dxa"/>
                <w:tcBorders>
                  <w:bottom w:val="single" w:sz="4" w:space="0" w:color="auto"/>
                </w:tcBorders>
              </w:tcPr>
              <w:p w:rsidR="00D76027" w:rsidRPr="003F60FA" w:rsidRDefault="00583F8D" w:rsidP="00D76027">
                <w:pPr>
                  <w:pStyle w:val="ListParagraph"/>
                  <w:ind w:left="0"/>
                  <w:rPr>
                    <w:sz w:val="24"/>
                    <w:szCs w:val="24"/>
                  </w:rPr>
                </w:pPr>
                <w:r>
                  <w:rPr>
                    <w:rFonts w:ascii="MS Gothic" w:eastAsia="MS Gothic" w:hAnsi="MS Gothic" w:hint="eastAsia"/>
                    <w:sz w:val="24"/>
                    <w:szCs w:val="24"/>
                  </w:rPr>
                  <w:t>☐</w:t>
                </w:r>
              </w:p>
            </w:tc>
          </w:sdtContent>
        </w:sdt>
      </w:tr>
    </w:tbl>
    <w:p w:rsidR="00C22F9F" w:rsidRPr="00531A23" w:rsidRDefault="00C22F9F" w:rsidP="00531A23">
      <w:pPr>
        <w:spacing w:after="0" w:line="240" w:lineRule="auto"/>
        <w:rPr>
          <w:sz w:val="24"/>
          <w:szCs w:val="24"/>
        </w:rPr>
      </w:pPr>
    </w:p>
    <w:p w:rsidR="00D76027" w:rsidRPr="003F60FA" w:rsidRDefault="00D76027" w:rsidP="00BD2017">
      <w:pPr>
        <w:pStyle w:val="ListParagraph"/>
        <w:numPr>
          <w:ilvl w:val="0"/>
          <w:numId w:val="1"/>
        </w:numPr>
        <w:spacing w:after="0" w:line="240" w:lineRule="auto"/>
        <w:rPr>
          <w:sz w:val="24"/>
          <w:szCs w:val="24"/>
        </w:rPr>
      </w:pPr>
      <w:r w:rsidRPr="003F60FA">
        <w:rPr>
          <w:sz w:val="24"/>
          <w:szCs w:val="24"/>
        </w:rPr>
        <w:t xml:space="preserve">Does the project follow Housing First?  </w:t>
      </w:r>
      <w:sdt>
        <w:sdtPr>
          <w:rPr>
            <w:sz w:val="24"/>
            <w:szCs w:val="24"/>
          </w:rPr>
          <w:id w:val="-508672688"/>
          <w14:checkbox>
            <w14:checked w14:val="1"/>
            <w14:checkedState w14:val="2612" w14:font="MS Gothic"/>
            <w14:uncheckedState w14:val="2610" w14:font="MS Gothic"/>
          </w14:checkbox>
        </w:sdtPr>
        <w:sdtContent>
          <w:r w:rsidR="003C2185">
            <w:rPr>
              <w:rFonts w:ascii="MS Gothic" w:eastAsia="MS Gothic" w:hAnsi="MS Gothic" w:hint="eastAsia"/>
              <w:sz w:val="24"/>
              <w:szCs w:val="24"/>
            </w:rPr>
            <w:t>☒</w:t>
          </w:r>
        </w:sdtContent>
      </w:sdt>
      <w:r w:rsidRPr="003F60FA">
        <w:rPr>
          <w:sz w:val="24"/>
          <w:szCs w:val="24"/>
        </w:rPr>
        <w:t xml:space="preserve">Yes   </w:t>
      </w:r>
      <w:sdt>
        <w:sdtPr>
          <w:rPr>
            <w:sz w:val="24"/>
            <w:szCs w:val="24"/>
          </w:rPr>
          <w:id w:val="1244761573"/>
          <w14:checkbox>
            <w14:checked w14:val="0"/>
            <w14:checkedState w14:val="2612" w14:font="MS Gothic"/>
            <w14:uncheckedState w14:val="2610" w14:font="MS Gothic"/>
          </w14:checkbox>
        </w:sdtPr>
        <w:sdtContent>
          <w:r w:rsidR="00583F8D">
            <w:rPr>
              <w:rFonts w:ascii="MS Gothic" w:eastAsia="MS Gothic" w:hAnsi="MS Gothic" w:hint="eastAsia"/>
              <w:sz w:val="24"/>
              <w:szCs w:val="24"/>
            </w:rPr>
            <w:t>☐</w:t>
          </w:r>
        </w:sdtContent>
      </w:sdt>
      <w:r w:rsidRPr="003F60FA">
        <w:rPr>
          <w:sz w:val="24"/>
          <w:szCs w:val="24"/>
        </w:rPr>
        <w:t>No</w:t>
      </w:r>
    </w:p>
    <w:p w:rsidR="00D76027" w:rsidRPr="003F60FA" w:rsidRDefault="00D76027" w:rsidP="00D76027">
      <w:pPr>
        <w:pStyle w:val="ListParagraph"/>
        <w:spacing w:after="0" w:line="240" w:lineRule="auto"/>
        <w:rPr>
          <w:sz w:val="24"/>
          <w:szCs w:val="24"/>
        </w:rPr>
      </w:pPr>
      <w:r w:rsidRPr="003F60FA">
        <w:rPr>
          <w:sz w:val="24"/>
          <w:szCs w:val="24"/>
        </w:rPr>
        <w:t>If no, please explain.</w:t>
      </w:r>
    </w:p>
    <w:p w:rsidR="00C22F9F" w:rsidRPr="003F60FA" w:rsidRDefault="008869F6" w:rsidP="00C22F9F">
      <w:pPr>
        <w:spacing w:after="0" w:line="240" w:lineRule="auto"/>
        <w:rPr>
          <w:sz w:val="24"/>
          <w:szCs w:val="24"/>
        </w:rPr>
      </w:pPr>
      <w:r>
        <w:rPr>
          <w:sz w:val="24"/>
          <w:szCs w:val="24"/>
        </w:rPr>
        <w:tab/>
      </w:r>
      <w:sdt>
        <w:sdtPr>
          <w:rPr>
            <w:sz w:val="24"/>
            <w:szCs w:val="24"/>
          </w:rPr>
          <w:id w:val="-1060167751"/>
          <w:showingPlcHdr/>
          <w:text/>
        </w:sdtPr>
        <w:sdtContent>
          <w:r w:rsidRPr="00036B01">
            <w:rPr>
              <w:rStyle w:val="PlaceholderText"/>
            </w:rPr>
            <w:t>Click here to enter text.</w:t>
          </w:r>
        </w:sdtContent>
      </w:sdt>
    </w:p>
    <w:p w:rsidR="001E7A8C" w:rsidRDefault="001E7A8C" w:rsidP="00C22F9F">
      <w:pPr>
        <w:spacing w:after="0" w:line="240" w:lineRule="auto"/>
        <w:rPr>
          <w:b/>
          <w:sz w:val="24"/>
          <w:szCs w:val="24"/>
          <w:u w:val="single"/>
        </w:rPr>
      </w:pPr>
    </w:p>
    <w:p w:rsidR="00C22F9F" w:rsidRPr="003F60FA" w:rsidRDefault="00C22F9F" w:rsidP="00C22F9F">
      <w:pPr>
        <w:spacing w:after="0" w:line="240" w:lineRule="auto"/>
        <w:rPr>
          <w:b/>
          <w:sz w:val="24"/>
          <w:szCs w:val="24"/>
          <w:u w:val="single"/>
        </w:rPr>
      </w:pPr>
      <w:r w:rsidRPr="003F60FA">
        <w:rPr>
          <w:b/>
          <w:sz w:val="24"/>
          <w:szCs w:val="24"/>
          <w:u w:val="single"/>
        </w:rPr>
        <w:lastRenderedPageBreak/>
        <w:t>Supportive Service for Participants</w:t>
      </w:r>
    </w:p>
    <w:p w:rsidR="00C22F9F" w:rsidRPr="003F60FA" w:rsidRDefault="00C22F9F" w:rsidP="00C22F9F">
      <w:pPr>
        <w:spacing w:after="0" w:line="240" w:lineRule="auto"/>
        <w:rPr>
          <w:b/>
          <w:sz w:val="24"/>
          <w:szCs w:val="24"/>
          <w:u w:val="single"/>
        </w:rPr>
      </w:pPr>
    </w:p>
    <w:p w:rsidR="00C22F9F" w:rsidRPr="00BD2017" w:rsidRDefault="00C22F9F" w:rsidP="00BD2017">
      <w:pPr>
        <w:pStyle w:val="ListParagraph"/>
        <w:numPr>
          <w:ilvl w:val="0"/>
          <w:numId w:val="1"/>
        </w:numPr>
        <w:spacing w:after="0" w:line="240" w:lineRule="auto"/>
        <w:rPr>
          <w:sz w:val="24"/>
          <w:szCs w:val="24"/>
        </w:rPr>
      </w:pPr>
      <w:r w:rsidRPr="00BD2017">
        <w:rPr>
          <w:sz w:val="24"/>
          <w:szCs w:val="24"/>
        </w:rPr>
        <w:t xml:space="preserve">Are the proposed project policies and practices consistent with the laws related to providing education services to individuals and families?  </w:t>
      </w:r>
      <w:sdt>
        <w:sdtPr>
          <w:id w:val="-2034562401"/>
          <w14:checkbox>
            <w14:checked w14:val="1"/>
            <w14:checkedState w14:val="2612" w14:font="MS Gothic"/>
            <w14:uncheckedState w14:val="2610" w14:font="MS Gothic"/>
          </w14:checkbox>
        </w:sdtPr>
        <w:sdtContent>
          <w:r w:rsidR="001A5C3D">
            <w:rPr>
              <w:rFonts w:ascii="MS Gothic" w:eastAsia="MS Gothic" w:hAnsi="MS Gothic" w:hint="eastAsia"/>
            </w:rPr>
            <w:t>☒</w:t>
          </w:r>
        </w:sdtContent>
      </w:sdt>
      <w:r w:rsidRPr="00BD2017">
        <w:rPr>
          <w:sz w:val="24"/>
          <w:szCs w:val="24"/>
        </w:rPr>
        <w:t xml:space="preserve"> Yes  </w:t>
      </w:r>
      <w:sdt>
        <w:sdtPr>
          <w:id w:val="-773164634"/>
          <w14:checkbox>
            <w14:checked w14:val="0"/>
            <w14:checkedState w14:val="2612" w14:font="MS Gothic"/>
            <w14:uncheckedState w14:val="2610" w14:font="MS Gothic"/>
          </w14:checkbox>
        </w:sdtPr>
        <w:sdtContent>
          <w:r w:rsidR="008869F6" w:rsidRPr="00BD2017">
            <w:rPr>
              <w:rFonts w:ascii="MS Gothic" w:eastAsia="MS Gothic" w:hAnsi="MS Gothic" w:hint="eastAsia"/>
              <w:sz w:val="24"/>
              <w:szCs w:val="24"/>
            </w:rPr>
            <w:t>☐</w:t>
          </w:r>
        </w:sdtContent>
      </w:sdt>
      <w:r w:rsidRPr="00BD2017">
        <w:rPr>
          <w:sz w:val="24"/>
          <w:szCs w:val="24"/>
        </w:rPr>
        <w:t>No</w:t>
      </w:r>
      <w:r w:rsidR="00276BC6" w:rsidRPr="00BD2017">
        <w:rPr>
          <w:sz w:val="24"/>
          <w:szCs w:val="24"/>
        </w:rPr>
        <w:t xml:space="preserve"> </w:t>
      </w:r>
    </w:p>
    <w:p w:rsidR="00C22F9F" w:rsidRPr="003F60FA" w:rsidRDefault="00C22F9F" w:rsidP="00C22F9F">
      <w:pPr>
        <w:pStyle w:val="ListParagraph"/>
        <w:spacing w:after="0" w:line="240" w:lineRule="auto"/>
        <w:rPr>
          <w:sz w:val="24"/>
          <w:szCs w:val="24"/>
        </w:rPr>
      </w:pPr>
      <w:r w:rsidRPr="003F60FA">
        <w:rPr>
          <w:sz w:val="24"/>
          <w:szCs w:val="24"/>
        </w:rPr>
        <w:t>If no, please explain.</w:t>
      </w:r>
    </w:p>
    <w:p w:rsidR="00A7353D" w:rsidRPr="003F60FA" w:rsidRDefault="008869F6" w:rsidP="00A7353D">
      <w:pPr>
        <w:spacing w:after="0" w:line="240" w:lineRule="auto"/>
        <w:rPr>
          <w:sz w:val="24"/>
          <w:szCs w:val="24"/>
        </w:rPr>
      </w:pPr>
      <w:r>
        <w:rPr>
          <w:sz w:val="24"/>
          <w:szCs w:val="24"/>
        </w:rPr>
        <w:tab/>
      </w:r>
      <w:sdt>
        <w:sdtPr>
          <w:rPr>
            <w:sz w:val="24"/>
            <w:szCs w:val="24"/>
          </w:rPr>
          <w:id w:val="-2049062386"/>
          <w:showingPlcHdr/>
          <w:text/>
        </w:sdtPr>
        <w:sdtContent>
          <w:r w:rsidRPr="00036B01">
            <w:rPr>
              <w:rStyle w:val="PlaceholderText"/>
            </w:rPr>
            <w:t>Click here to enter text.</w:t>
          </w:r>
        </w:sdtContent>
      </w:sdt>
    </w:p>
    <w:p w:rsidR="001E7A8C" w:rsidRDefault="001E7A8C" w:rsidP="001E7A8C">
      <w:pPr>
        <w:pStyle w:val="ListParagraph"/>
        <w:spacing w:after="0" w:line="240" w:lineRule="auto"/>
        <w:rPr>
          <w:sz w:val="24"/>
          <w:szCs w:val="24"/>
        </w:rPr>
      </w:pPr>
    </w:p>
    <w:p w:rsidR="00A7353D" w:rsidRPr="003F60FA" w:rsidRDefault="00A7353D" w:rsidP="00BD2017">
      <w:pPr>
        <w:pStyle w:val="ListParagraph"/>
        <w:numPr>
          <w:ilvl w:val="0"/>
          <w:numId w:val="1"/>
        </w:numPr>
        <w:spacing w:after="0" w:line="240" w:lineRule="auto"/>
        <w:rPr>
          <w:sz w:val="24"/>
          <w:szCs w:val="24"/>
        </w:rPr>
      </w:pPr>
      <w:r w:rsidRPr="003F60FA">
        <w:rPr>
          <w:sz w:val="24"/>
          <w:szCs w:val="24"/>
        </w:rPr>
        <w:t xml:space="preserve">Does </w:t>
      </w:r>
      <w:r w:rsidR="00276BC6" w:rsidRPr="003F60FA">
        <w:rPr>
          <w:sz w:val="24"/>
          <w:szCs w:val="24"/>
        </w:rPr>
        <w:t xml:space="preserve">the proposed project have a designated staff person to ensure that the children are enrolled in school and receive educational services, as appropriate? </w:t>
      </w:r>
    </w:p>
    <w:p w:rsidR="00276BC6" w:rsidRPr="003F60FA" w:rsidRDefault="00480175" w:rsidP="00276BC6">
      <w:pPr>
        <w:pStyle w:val="ListParagraph"/>
        <w:spacing w:after="0" w:line="240" w:lineRule="auto"/>
        <w:rPr>
          <w:sz w:val="24"/>
          <w:szCs w:val="24"/>
        </w:rPr>
      </w:pPr>
      <w:sdt>
        <w:sdtPr>
          <w:rPr>
            <w:sz w:val="24"/>
            <w:szCs w:val="24"/>
          </w:rPr>
          <w:id w:val="-1520699340"/>
          <w14:checkbox>
            <w14:checked w14:val="1"/>
            <w14:checkedState w14:val="2612" w14:font="MS Gothic"/>
            <w14:uncheckedState w14:val="2610" w14:font="MS Gothic"/>
          </w14:checkbox>
        </w:sdtPr>
        <w:sdtContent>
          <w:r w:rsidR="001A5C3D">
            <w:rPr>
              <w:rFonts w:ascii="MS Gothic" w:eastAsia="MS Gothic" w:hAnsi="MS Gothic" w:hint="eastAsia"/>
              <w:sz w:val="24"/>
              <w:szCs w:val="24"/>
            </w:rPr>
            <w:t>☒</w:t>
          </w:r>
        </w:sdtContent>
      </w:sdt>
      <w:r w:rsidR="00276BC6" w:rsidRPr="003F60FA">
        <w:rPr>
          <w:sz w:val="24"/>
          <w:szCs w:val="24"/>
        </w:rPr>
        <w:t xml:space="preserve"> Yes   </w:t>
      </w:r>
      <w:sdt>
        <w:sdtPr>
          <w:rPr>
            <w:sz w:val="24"/>
            <w:szCs w:val="24"/>
          </w:rPr>
          <w:id w:val="-1745326954"/>
          <w14:checkbox>
            <w14:checked w14:val="0"/>
            <w14:checkedState w14:val="2612" w14:font="MS Gothic"/>
            <w14:uncheckedState w14:val="2610" w14:font="MS Gothic"/>
          </w14:checkbox>
        </w:sdtPr>
        <w:sdtContent>
          <w:r w:rsidR="008869F6">
            <w:rPr>
              <w:rFonts w:ascii="MS Gothic" w:eastAsia="MS Gothic" w:hAnsi="MS Gothic" w:hint="eastAsia"/>
              <w:sz w:val="24"/>
              <w:szCs w:val="24"/>
            </w:rPr>
            <w:t>☐</w:t>
          </w:r>
        </w:sdtContent>
      </w:sdt>
      <w:r w:rsidR="00276BC6" w:rsidRPr="003F60FA">
        <w:rPr>
          <w:sz w:val="24"/>
          <w:szCs w:val="24"/>
        </w:rPr>
        <w:t xml:space="preserve">No  </w:t>
      </w:r>
      <w:sdt>
        <w:sdtPr>
          <w:rPr>
            <w:sz w:val="24"/>
            <w:szCs w:val="24"/>
          </w:rPr>
          <w:id w:val="697975245"/>
          <w14:checkbox>
            <w14:checked w14:val="0"/>
            <w14:checkedState w14:val="2612" w14:font="MS Gothic"/>
            <w14:uncheckedState w14:val="2610" w14:font="MS Gothic"/>
          </w14:checkbox>
        </w:sdtPr>
        <w:sdtContent>
          <w:r w:rsidR="008869F6">
            <w:rPr>
              <w:rFonts w:ascii="MS Gothic" w:eastAsia="MS Gothic" w:hAnsi="MS Gothic" w:hint="eastAsia"/>
              <w:sz w:val="24"/>
              <w:szCs w:val="24"/>
            </w:rPr>
            <w:t>☐</w:t>
          </w:r>
        </w:sdtContent>
      </w:sdt>
      <w:r w:rsidR="00276BC6" w:rsidRPr="003F60FA">
        <w:rPr>
          <w:sz w:val="24"/>
          <w:szCs w:val="24"/>
        </w:rPr>
        <w:t xml:space="preserve"> N/A</w:t>
      </w:r>
    </w:p>
    <w:p w:rsidR="00276BC6" w:rsidRPr="003F60FA" w:rsidRDefault="00276BC6" w:rsidP="00276BC6">
      <w:pPr>
        <w:pStyle w:val="ListParagraph"/>
        <w:spacing w:after="0" w:line="240" w:lineRule="auto"/>
        <w:rPr>
          <w:sz w:val="24"/>
          <w:szCs w:val="24"/>
        </w:rPr>
      </w:pPr>
      <w:r w:rsidRPr="003F60FA">
        <w:rPr>
          <w:sz w:val="24"/>
          <w:szCs w:val="24"/>
        </w:rPr>
        <w:t>If no, please explain.</w:t>
      </w:r>
    </w:p>
    <w:sdt>
      <w:sdtPr>
        <w:rPr>
          <w:sz w:val="24"/>
          <w:szCs w:val="24"/>
        </w:rPr>
        <w:id w:val="1724798723"/>
        <w:showingPlcHdr/>
        <w:text/>
      </w:sdtPr>
      <w:sdtContent>
        <w:p w:rsidR="00276BC6" w:rsidRPr="003F60FA" w:rsidRDefault="008869F6" w:rsidP="00276BC6">
          <w:pPr>
            <w:pStyle w:val="ListParagraph"/>
            <w:spacing w:after="0" w:line="240" w:lineRule="auto"/>
            <w:rPr>
              <w:sz w:val="24"/>
              <w:szCs w:val="24"/>
            </w:rPr>
          </w:pPr>
          <w:r w:rsidRPr="00036B01">
            <w:rPr>
              <w:rStyle w:val="PlaceholderText"/>
            </w:rPr>
            <w:t>Click here to enter text.</w:t>
          </w:r>
        </w:p>
      </w:sdtContent>
    </w:sdt>
    <w:p w:rsidR="00C22F9F" w:rsidRPr="003F60FA" w:rsidRDefault="00C22F9F" w:rsidP="00C22F9F">
      <w:pPr>
        <w:pStyle w:val="ListParagraph"/>
        <w:spacing w:after="0" w:line="240" w:lineRule="auto"/>
        <w:rPr>
          <w:sz w:val="24"/>
          <w:szCs w:val="24"/>
        </w:rPr>
      </w:pPr>
    </w:p>
    <w:p w:rsidR="00D76027" w:rsidRDefault="00276BC6" w:rsidP="00BD2017">
      <w:pPr>
        <w:pStyle w:val="ListParagraph"/>
        <w:numPr>
          <w:ilvl w:val="0"/>
          <w:numId w:val="1"/>
        </w:numPr>
        <w:spacing w:after="0" w:line="240" w:lineRule="auto"/>
        <w:rPr>
          <w:sz w:val="24"/>
          <w:szCs w:val="24"/>
        </w:rPr>
      </w:pPr>
      <w:r w:rsidRPr="003F60FA">
        <w:rPr>
          <w:sz w:val="24"/>
          <w:szCs w:val="24"/>
        </w:rPr>
        <w:t>For all supportive services available to participants, indicate who will provide them, how they will be accessed and how often they will be provided.</w:t>
      </w:r>
      <w:r w:rsidR="001772F2" w:rsidRPr="003F60FA">
        <w:rPr>
          <w:sz w:val="24"/>
          <w:szCs w:val="24"/>
        </w:rPr>
        <w:t xml:space="preserve">  </w:t>
      </w:r>
    </w:p>
    <w:p w:rsidR="003F60FA" w:rsidRPr="003F60FA" w:rsidRDefault="003F60FA" w:rsidP="003F60FA">
      <w:pPr>
        <w:pStyle w:val="ListParagraph"/>
        <w:spacing w:after="0" w:line="240" w:lineRule="auto"/>
        <w:rPr>
          <w:sz w:val="24"/>
          <w:szCs w:val="24"/>
        </w:rPr>
      </w:pPr>
      <w:r w:rsidRPr="00C66818">
        <w:rPr>
          <w:b/>
          <w:sz w:val="24"/>
          <w:szCs w:val="24"/>
          <w:u w:val="single"/>
        </w:rPr>
        <w:t>Provider</w:t>
      </w:r>
      <w:r w:rsidR="007331CE">
        <w:rPr>
          <w:sz w:val="24"/>
          <w:szCs w:val="24"/>
          <w:u w:val="single"/>
        </w:rPr>
        <w:t xml:space="preserve">: enter </w:t>
      </w:r>
      <w:r w:rsidRPr="003F60FA">
        <w:rPr>
          <w:sz w:val="24"/>
          <w:szCs w:val="24"/>
          <w:u w:val="single"/>
        </w:rPr>
        <w:t>one of the following</w:t>
      </w:r>
      <w:r w:rsidRPr="003F60FA">
        <w:rPr>
          <w:sz w:val="24"/>
          <w:szCs w:val="24"/>
        </w:rPr>
        <w:t xml:space="preserve">: </w:t>
      </w:r>
    </w:p>
    <w:p w:rsidR="003F60FA" w:rsidRDefault="003F60FA" w:rsidP="003F60FA">
      <w:pPr>
        <w:pStyle w:val="ListParagraph"/>
        <w:numPr>
          <w:ilvl w:val="0"/>
          <w:numId w:val="15"/>
        </w:numPr>
        <w:spacing w:after="0" w:line="240" w:lineRule="auto"/>
        <w:rPr>
          <w:sz w:val="24"/>
          <w:szCs w:val="24"/>
        </w:rPr>
      </w:pPr>
      <w:r w:rsidRPr="003F60FA">
        <w:rPr>
          <w:sz w:val="24"/>
          <w:szCs w:val="24"/>
        </w:rPr>
        <w:t xml:space="preserve">“Applicant” to indicate that the applicant will provide the service; </w:t>
      </w:r>
    </w:p>
    <w:p w:rsidR="00C66818" w:rsidRDefault="00C66818" w:rsidP="003F60FA">
      <w:pPr>
        <w:pStyle w:val="ListParagraph"/>
        <w:numPr>
          <w:ilvl w:val="0"/>
          <w:numId w:val="15"/>
        </w:numPr>
        <w:spacing w:after="0" w:line="240" w:lineRule="auto"/>
        <w:rPr>
          <w:sz w:val="24"/>
          <w:szCs w:val="24"/>
        </w:rPr>
      </w:pPr>
      <w:r>
        <w:rPr>
          <w:sz w:val="24"/>
          <w:szCs w:val="24"/>
        </w:rPr>
        <w:t>“Sub-recipient</w:t>
      </w:r>
      <w:r w:rsidR="00EB55F9">
        <w:rPr>
          <w:sz w:val="24"/>
          <w:szCs w:val="24"/>
        </w:rPr>
        <w:t>”</w:t>
      </w:r>
      <w:r>
        <w:rPr>
          <w:sz w:val="24"/>
          <w:szCs w:val="24"/>
        </w:rPr>
        <w:t xml:space="preserve"> to indicate a provider that is a sub-recipient of CoC funds; </w:t>
      </w:r>
    </w:p>
    <w:p w:rsidR="003F60FA" w:rsidRDefault="003F60FA" w:rsidP="003F60FA">
      <w:pPr>
        <w:pStyle w:val="ListParagraph"/>
        <w:numPr>
          <w:ilvl w:val="0"/>
          <w:numId w:val="15"/>
        </w:numPr>
        <w:spacing w:after="0" w:line="240" w:lineRule="auto"/>
        <w:rPr>
          <w:sz w:val="24"/>
          <w:szCs w:val="24"/>
        </w:rPr>
      </w:pPr>
      <w:r w:rsidRPr="003F60FA">
        <w:rPr>
          <w:sz w:val="24"/>
          <w:szCs w:val="24"/>
        </w:rPr>
        <w:t xml:space="preserve">“Partner” to indicate that an organization that is not the recipient or subrecipient of CoC Program funds but with whom a formal agreement or memorandum of understanding (MOU) has been signed will provide the service; or </w:t>
      </w:r>
    </w:p>
    <w:p w:rsidR="003F60FA" w:rsidRDefault="003F60FA" w:rsidP="00EB55F9">
      <w:pPr>
        <w:pStyle w:val="ListParagraph"/>
        <w:numPr>
          <w:ilvl w:val="0"/>
          <w:numId w:val="15"/>
        </w:numPr>
        <w:spacing w:after="0" w:line="240" w:lineRule="auto"/>
        <w:rPr>
          <w:sz w:val="24"/>
          <w:szCs w:val="24"/>
        </w:rPr>
      </w:pPr>
      <w:r w:rsidRPr="003F60FA">
        <w:rPr>
          <w:sz w:val="24"/>
          <w:szCs w:val="24"/>
        </w:rPr>
        <w:t xml:space="preserve">“Non-Partner” to indicate that a specific organization with whom no formal agreement has been established regularly provides the service to program participants. </w:t>
      </w:r>
    </w:p>
    <w:p w:rsidR="001A5C3D" w:rsidRDefault="001A5C3D" w:rsidP="007331CE">
      <w:pPr>
        <w:spacing w:after="0" w:line="240" w:lineRule="auto"/>
        <w:ind w:left="720"/>
        <w:rPr>
          <w:b/>
          <w:sz w:val="24"/>
          <w:szCs w:val="24"/>
          <w:u w:val="single"/>
        </w:rPr>
      </w:pPr>
    </w:p>
    <w:p w:rsidR="003F60FA" w:rsidRPr="007331CE" w:rsidRDefault="003F60FA" w:rsidP="007331CE">
      <w:pPr>
        <w:spacing w:after="0" w:line="240" w:lineRule="auto"/>
        <w:ind w:left="720"/>
        <w:rPr>
          <w:sz w:val="24"/>
          <w:szCs w:val="24"/>
          <w:u w:val="single"/>
        </w:rPr>
      </w:pPr>
      <w:r w:rsidRPr="007331CE">
        <w:rPr>
          <w:b/>
          <w:sz w:val="24"/>
          <w:szCs w:val="24"/>
          <w:u w:val="single"/>
        </w:rPr>
        <w:t>Frequency</w:t>
      </w:r>
      <w:r w:rsidRPr="007331CE">
        <w:rPr>
          <w:sz w:val="24"/>
          <w:szCs w:val="24"/>
          <w:u w:val="single"/>
        </w:rPr>
        <w:t>:</w:t>
      </w:r>
      <w:r w:rsidRPr="007331CE">
        <w:rPr>
          <w:sz w:val="24"/>
          <w:szCs w:val="24"/>
        </w:rPr>
        <w:t xml:space="preserve"> Select the most common interval of time for which the service is accessible to program participants. If two frequencies are equally common, choose the interval with the highest frequency</w:t>
      </w:r>
      <w:r w:rsidRPr="007331CE">
        <w:rPr>
          <w:sz w:val="24"/>
          <w:szCs w:val="24"/>
          <w:u w:val="single"/>
        </w:rPr>
        <w:t xml:space="preserve">. </w:t>
      </w:r>
    </w:p>
    <w:p w:rsidR="00C66818" w:rsidRDefault="00C66818" w:rsidP="00C66818">
      <w:pPr>
        <w:pStyle w:val="ListParagraph"/>
        <w:numPr>
          <w:ilvl w:val="0"/>
          <w:numId w:val="16"/>
        </w:numPr>
        <w:spacing w:after="0" w:line="240" w:lineRule="auto"/>
        <w:rPr>
          <w:sz w:val="24"/>
          <w:szCs w:val="24"/>
        </w:rPr>
      </w:pPr>
      <w:r w:rsidRPr="00C66818">
        <w:rPr>
          <w:sz w:val="24"/>
          <w:szCs w:val="24"/>
        </w:rPr>
        <w:t>Daily</w:t>
      </w:r>
    </w:p>
    <w:p w:rsidR="00C66818" w:rsidRDefault="00C66818" w:rsidP="00C66818">
      <w:pPr>
        <w:pStyle w:val="ListParagraph"/>
        <w:numPr>
          <w:ilvl w:val="0"/>
          <w:numId w:val="16"/>
        </w:numPr>
        <w:spacing w:after="0" w:line="240" w:lineRule="auto"/>
        <w:rPr>
          <w:sz w:val="24"/>
          <w:szCs w:val="24"/>
        </w:rPr>
      </w:pPr>
      <w:r>
        <w:rPr>
          <w:sz w:val="24"/>
          <w:szCs w:val="24"/>
        </w:rPr>
        <w:t xml:space="preserve">Weekly </w:t>
      </w:r>
    </w:p>
    <w:p w:rsidR="00C66818" w:rsidRDefault="00C66818" w:rsidP="00C66818">
      <w:pPr>
        <w:pStyle w:val="ListParagraph"/>
        <w:numPr>
          <w:ilvl w:val="0"/>
          <w:numId w:val="16"/>
        </w:numPr>
        <w:spacing w:after="0" w:line="240" w:lineRule="auto"/>
        <w:rPr>
          <w:sz w:val="24"/>
          <w:szCs w:val="24"/>
        </w:rPr>
      </w:pPr>
      <w:r>
        <w:rPr>
          <w:sz w:val="24"/>
          <w:szCs w:val="24"/>
        </w:rPr>
        <w:t>Monthly</w:t>
      </w:r>
    </w:p>
    <w:p w:rsidR="00C66818" w:rsidRDefault="00C66818" w:rsidP="00C66818">
      <w:pPr>
        <w:pStyle w:val="ListParagraph"/>
        <w:numPr>
          <w:ilvl w:val="0"/>
          <w:numId w:val="16"/>
        </w:numPr>
        <w:spacing w:after="0" w:line="240" w:lineRule="auto"/>
        <w:rPr>
          <w:sz w:val="24"/>
          <w:szCs w:val="24"/>
        </w:rPr>
      </w:pPr>
      <w:r>
        <w:rPr>
          <w:sz w:val="24"/>
          <w:szCs w:val="24"/>
        </w:rPr>
        <w:t>Annually</w:t>
      </w:r>
    </w:p>
    <w:p w:rsidR="00276BC6" w:rsidRPr="00C66818" w:rsidRDefault="00C66818" w:rsidP="00C66818">
      <w:pPr>
        <w:pStyle w:val="ListParagraph"/>
        <w:numPr>
          <w:ilvl w:val="0"/>
          <w:numId w:val="16"/>
        </w:numPr>
        <w:spacing w:after="0" w:line="240" w:lineRule="auto"/>
        <w:rPr>
          <w:sz w:val="24"/>
          <w:szCs w:val="24"/>
        </w:rPr>
      </w:pPr>
      <w:r>
        <w:rPr>
          <w:sz w:val="24"/>
          <w:szCs w:val="24"/>
        </w:rPr>
        <w:t>As needed</w:t>
      </w:r>
    </w:p>
    <w:p w:rsidR="00C66818" w:rsidRPr="003F60FA" w:rsidRDefault="00C66818" w:rsidP="00276BC6">
      <w:pPr>
        <w:pStyle w:val="ListParagraph"/>
        <w:spacing w:after="0" w:line="240" w:lineRule="auto"/>
        <w:rPr>
          <w:sz w:val="24"/>
          <w:szCs w:val="24"/>
        </w:rPr>
      </w:pPr>
    </w:p>
    <w:tbl>
      <w:tblPr>
        <w:tblStyle w:val="TableGrid"/>
        <w:tblW w:w="0" w:type="auto"/>
        <w:tblInd w:w="720" w:type="dxa"/>
        <w:tblLook w:val="04A0" w:firstRow="1" w:lastRow="0" w:firstColumn="1" w:lastColumn="0" w:noHBand="0" w:noVBand="1"/>
      </w:tblPr>
      <w:tblGrid>
        <w:gridCol w:w="4248"/>
        <w:gridCol w:w="360"/>
        <w:gridCol w:w="2469"/>
        <w:gridCol w:w="1779"/>
      </w:tblGrid>
      <w:tr w:rsidR="003F60FA" w:rsidRPr="003F60FA" w:rsidTr="00765FF2">
        <w:tc>
          <w:tcPr>
            <w:tcW w:w="4248" w:type="dxa"/>
            <w:tcBorders>
              <w:right w:val="nil"/>
            </w:tcBorders>
            <w:shd w:val="clear" w:color="auto" w:fill="A6A6A6" w:themeFill="background1" w:themeFillShade="A6"/>
          </w:tcPr>
          <w:p w:rsidR="00276BC6" w:rsidRPr="003F60FA" w:rsidRDefault="00276BC6" w:rsidP="00276BC6">
            <w:pPr>
              <w:pStyle w:val="ListParagraph"/>
              <w:ind w:left="0"/>
              <w:jc w:val="center"/>
              <w:rPr>
                <w:b/>
                <w:sz w:val="24"/>
                <w:szCs w:val="24"/>
              </w:rPr>
            </w:pPr>
            <w:r w:rsidRPr="003F60FA">
              <w:rPr>
                <w:b/>
                <w:sz w:val="24"/>
                <w:szCs w:val="24"/>
              </w:rPr>
              <w:t>Supportive Services</w:t>
            </w:r>
          </w:p>
        </w:tc>
        <w:tc>
          <w:tcPr>
            <w:tcW w:w="360" w:type="dxa"/>
            <w:tcBorders>
              <w:top w:val="single" w:sz="4" w:space="0" w:color="auto"/>
              <w:left w:val="nil"/>
              <w:bottom w:val="nil"/>
              <w:right w:val="nil"/>
            </w:tcBorders>
            <w:shd w:val="clear" w:color="auto" w:fill="A6A6A6" w:themeFill="background1" w:themeFillShade="A6"/>
          </w:tcPr>
          <w:p w:rsidR="00276BC6" w:rsidRPr="003F60FA" w:rsidRDefault="00276BC6" w:rsidP="00276BC6">
            <w:pPr>
              <w:pStyle w:val="ListParagraph"/>
              <w:ind w:left="0"/>
              <w:jc w:val="center"/>
              <w:rPr>
                <w:b/>
                <w:sz w:val="24"/>
                <w:szCs w:val="24"/>
                <w:highlight w:val="darkGray"/>
              </w:rPr>
            </w:pPr>
          </w:p>
        </w:tc>
        <w:tc>
          <w:tcPr>
            <w:tcW w:w="2469" w:type="dxa"/>
            <w:tcBorders>
              <w:left w:val="nil"/>
            </w:tcBorders>
            <w:shd w:val="clear" w:color="auto" w:fill="A6A6A6" w:themeFill="background1" w:themeFillShade="A6"/>
          </w:tcPr>
          <w:p w:rsidR="00276BC6" w:rsidRPr="003F60FA" w:rsidRDefault="00276BC6" w:rsidP="00276BC6">
            <w:pPr>
              <w:pStyle w:val="ListParagraph"/>
              <w:ind w:left="0"/>
              <w:jc w:val="center"/>
              <w:rPr>
                <w:b/>
                <w:sz w:val="24"/>
                <w:szCs w:val="24"/>
              </w:rPr>
            </w:pPr>
            <w:r w:rsidRPr="003F60FA">
              <w:rPr>
                <w:b/>
                <w:sz w:val="24"/>
                <w:szCs w:val="24"/>
              </w:rPr>
              <w:t>Provider</w:t>
            </w:r>
          </w:p>
        </w:tc>
        <w:tc>
          <w:tcPr>
            <w:tcW w:w="1779" w:type="dxa"/>
            <w:shd w:val="clear" w:color="auto" w:fill="A6A6A6" w:themeFill="background1" w:themeFillShade="A6"/>
          </w:tcPr>
          <w:p w:rsidR="00276BC6" w:rsidRPr="003F60FA" w:rsidRDefault="00276BC6" w:rsidP="00276BC6">
            <w:pPr>
              <w:pStyle w:val="ListParagraph"/>
              <w:ind w:left="0"/>
              <w:jc w:val="center"/>
              <w:rPr>
                <w:b/>
                <w:sz w:val="24"/>
                <w:szCs w:val="24"/>
              </w:rPr>
            </w:pPr>
            <w:r w:rsidRPr="003F60FA">
              <w:rPr>
                <w:b/>
                <w:sz w:val="24"/>
                <w:szCs w:val="24"/>
              </w:rPr>
              <w:t>Frequency</w:t>
            </w:r>
          </w:p>
        </w:tc>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Assessment of Service Needs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771960447"/>
            <w:text/>
          </w:sdtPr>
          <w:sdtContent>
            <w:tc>
              <w:tcPr>
                <w:tcW w:w="2469" w:type="dxa"/>
                <w:tcBorders>
                  <w:left w:val="nil"/>
                </w:tcBorders>
              </w:tcPr>
              <w:p w:rsidR="00276BC6" w:rsidRPr="003F60FA" w:rsidRDefault="00184C1D" w:rsidP="00184C1D">
                <w:pPr>
                  <w:pStyle w:val="ListParagraph"/>
                  <w:ind w:left="0"/>
                  <w:rPr>
                    <w:sz w:val="24"/>
                    <w:szCs w:val="24"/>
                  </w:rPr>
                </w:pPr>
                <w:r>
                  <w:rPr>
                    <w:sz w:val="24"/>
                    <w:szCs w:val="24"/>
                  </w:rPr>
                  <w:t>Applicant</w:t>
                </w:r>
              </w:p>
            </w:tc>
          </w:sdtContent>
        </w:sdt>
        <w:sdt>
          <w:sdtPr>
            <w:rPr>
              <w:sz w:val="24"/>
              <w:szCs w:val="24"/>
            </w:rPr>
            <w:id w:val="1964299363"/>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184C1D" w:rsidP="00276BC6">
                <w:pPr>
                  <w:pStyle w:val="ListParagraph"/>
                  <w:ind w:left="0"/>
                  <w:rPr>
                    <w:sz w:val="24"/>
                    <w:szCs w:val="24"/>
                  </w:rPr>
                </w:pPr>
                <w:r>
                  <w:rPr>
                    <w:sz w:val="24"/>
                    <w:szCs w:val="24"/>
                  </w:rPr>
                  <w:t>Daily</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Assistance with Moving Costs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953930628"/>
            <w:text/>
          </w:sdtPr>
          <w:sdtContent>
            <w:tc>
              <w:tcPr>
                <w:tcW w:w="2469" w:type="dxa"/>
                <w:tcBorders>
                  <w:left w:val="nil"/>
                </w:tcBorders>
              </w:tcPr>
              <w:p w:rsidR="00276BC6" w:rsidRPr="003F60FA" w:rsidRDefault="00184C1D" w:rsidP="00184C1D">
                <w:pPr>
                  <w:pStyle w:val="ListParagraph"/>
                  <w:ind w:left="0"/>
                  <w:rPr>
                    <w:sz w:val="24"/>
                    <w:szCs w:val="24"/>
                  </w:rPr>
                </w:pPr>
                <w:r>
                  <w:rPr>
                    <w:sz w:val="24"/>
                    <w:szCs w:val="24"/>
                  </w:rPr>
                  <w:t>Non-Partner</w:t>
                </w:r>
              </w:p>
            </w:tc>
          </w:sdtContent>
        </w:sdt>
        <w:sdt>
          <w:sdtPr>
            <w:rPr>
              <w:sz w:val="24"/>
              <w:szCs w:val="24"/>
            </w:rPr>
            <w:id w:val="1730721987"/>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184C1D"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Case Management</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919707875"/>
            <w:text/>
          </w:sdtPr>
          <w:sdtContent>
            <w:tc>
              <w:tcPr>
                <w:tcW w:w="2469" w:type="dxa"/>
                <w:tcBorders>
                  <w:left w:val="nil"/>
                </w:tcBorders>
              </w:tcPr>
              <w:p w:rsidR="00276BC6" w:rsidRPr="003F60FA" w:rsidRDefault="00184C1D" w:rsidP="00184C1D">
                <w:pPr>
                  <w:pStyle w:val="ListParagraph"/>
                  <w:ind w:left="0"/>
                  <w:rPr>
                    <w:sz w:val="24"/>
                    <w:szCs w:val="24"/>
                  </w:rPr>
                </w:pPr>
                <w:r>
                  <w:rPr>
                    <w:sz w:val="24"/>
                    <w:szCs w:val="24"/>
                  </w:rPr>
                  <w:t>Applicant</w:t>
                </w:r>
              </w:p>
            </w:tc>
          </w:sdtContent>
        </w:sdt>
        <w:sdt>
          <w:sdtPr>
            <w:rPr>
              <w:sz w:val="24"/>
              <w:szCs w:val="24"/>
            </w:rPr>
            <w:id w:val="-1354649180"/>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184C1D" w:rsidP="00276BC6">
                <w:pPr>
                  <w:pStyle w:val="ListParagraph"/>
                  <w:ind w:left="0"/>
                  <w:rPr>
                    <w:sz w:val="24"/>
                    <w:szCs w:val="24"/>
                  </w:rPr>
                </w:pPr>
                <w:r>
                  <w:rPr>
                    <w:sz w:val="24"/>
                    <w:szCs w:val="24"/>
                  </w:rPr>
                  <w:t>Daily</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Child Care</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850798370"/>
            <w:text/>
          </w:sdtPr>
          <w:sdtContent>
            <w:tc>
              <w:tcPr>
                <w:tcW w:w="2469" w:type="dxa"/>
                <w:tcBorders>
                  <w:left w:val="nil"/>
                </w:tcBorders>
              </w:tcPr>
              <w:p w:rsidR="00276BC6" w:rsidRPr="003F60FA" w:rsidRDefault="00184C1D" w:rsidP="00184C1D">
                <w:pPr>
                  <w:pStyle w:val="ListParagraph"/>
                  <w:ind w:left="0"/>
                  <w:rPr>
                    <w:sz w:val="24"/>
                    <w:szCs w:val="24"/>
                  </w:rPr>
                </w:pPr>
                <w:r>
                  <w:rPr>
                    <w:sz w:val="24"/>
                    <w:szCs w:val="24"/>
                  </w:rPr>
                  <w:t>Non-Partner</w:t>
                </w:r>
              </w:p>
            </w:tc>
          </w:sdtContent>
        </w:sdt>
        <w:sdt>
          <w:sdtPr>
            <w:rPr>
              <w:sz w:val="24"/>
              <w:szCs w:val="24"/>
            </w:rPr>
            <w:id w:val="-453948187"/>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A27F34"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Education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482825702"/>
            <w:text/>
          </w:sdtPr>
          <w:sdtContent>
            <w:tc>
              <w:tcPr>
                <w:tcW w:w="2469" w:type="dxa"/>
                <w:tcBorders>
                  <w:left w:val="nil"/>
                </w:tcBorders>
              </w:tcPr>
              <w:p w:rsidR="00276BC6" w:rsidRPr="003F60FA" w:rsidRDefault="00184C1D" w:rsidP="00184C1D">
                <w:pPr>
                  <w:pStyle w:val="ListParagraph"/>
                  <w:ind w:left="0"/>
                  <w:rPr>
                    <w:sz w:val="24"/>
                    <w:szCs w:val="24"/>
                  </w:rPr>
                </w:pPr>
                <w:r>
                  <w:rPr>
                    <w:sz w:val="24"/>
                    <w:szCs w:val="24"/>
                  </w:rPr>
                  <w:t>Non-Partner</w:t>
                </w:r>
              </w:p>
            </w:tc>
          </w:sdtContent>
        </w:sdt>
        <w:sdt>
          <w:sdtPr>
            <w:rPr>
              <w:sz w:val="24"/>
              <w:szCs w:val="24"/>
            </w:rPr>
            <w:id w:val="-156297700"/>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A27F34"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Employment Assistance or Job Training</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267917729"/>
            <w:text/>
          </w:sdtPr>
          <w:sdtContent>
            <w:tc>
              <w:tcPr>
                <w:tcW w:w="2469" w:type="dxa"/>
                <w:tcBorders>
                  <w:left w:val="nil"/>
                </w:tcBorders>
              </w:tcPr>
              <w:p w:rsidR="00276BC6" w:rsidRPr="003F60FA" w:rsidRDefault="00184C1D" w:rsidP="00184C1D">
                <w:pPr>
                  <w:pStyle w:val="ListParagraph"/>
                  <w:ind w:left="0"/>
                  <w:rPr>
                    <w:sz w:val="24"/>
                    <w:szCs w:val="24"/>
                  </w:rPr>
                </w:pPr>
                <w:r>
                  <w:rPr>
                    <w:sz w:val="24"/>
                    <w:szCs w:val="24"/>
                  </w:rPr>
                  <w:t>Non-Partner</w:t>
                </w:r>
              </w:p>
            </w:tc>
          </w:sdtContent>
        </w:sdt>
        <w:sdt>
          <w:sdtPr>
            <w:rPr>
              <w:sz w:val="24"/>
              <w:szCs w:val="24"/>
            </w:rPr>
            <w:id w:val="1907724602"/>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A27F34"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Food</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429735356"/>
            <w:text/>
          </w:sdtPr>
          <w:sdtContent>
            <w:tc>
              <w:tcPr>
                <w:tcW w:w="2469" w:type="dxa"/>
                <w:tcBorders>
                  <w:left w:val="nil"/>
                </w:tcBorders>
              </w:tcPr>
              <w:p w:rsidR="00276BC6" w:rsidRPr="003F60FA" w:rsidRDefault="00184C1D" w:rsidP="00184C1D">
                <w:pPr>
                  <w:pStyle w:val="ListParagraph"/>
                  <w:ind w:left="0"/>
                  <w:rPr>
                    <w:sz w:val="24"/>
                    <w:szCs w:val="24"/>
                  </w:rPr>
                </w:pPr>
                <w:r>
                  <w:rPr>
                    <w:sz w:val="24"/>
                    <w:szCs w:val="24"/>
                  </w:rPr>
                  <w:t>Non-Partner</w:t>
                </w:r>
              </w:p>
            </w:tc>
          </w:sdtContent>
        </w:sdt>
        <w:sdt>
          <w:sdtPr>
            <w:rPr>
              <w:sz w:val="24"/>
              <w:szCs w:val="24"/>
            </w:rPr>
            <w:id w:val="233054947"/>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A27F34"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lastRenderedPageBreak/>
              <w:t>Housing Search/Counseling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097705872"/>
            <w:text/>
          </w:sdtPr>
          <w:sdtContent>
            <w:tc>
              <w:tcPr>
                <w:tcW w:w="2469" w:type="dxa"/>
                <w:tcBorders>
                  <w:left w:val="nil"/>
                </w:tcBorders>
              </w:tcPr>
              <w:p w:rsidR="00276BC6" w:rsidRPr="003F60FA" w:rsidRDefault="00184C1D" w:rsidP="00184C1D">
                <w:pPr>
                  <w:pStyle w:val="ListParagraph"/>
                  <w:ind w:left="0"/>
                  <w:rPr>
                    <w:sz w:val="24"/>
                    <w:szCs w:val="24"/>
                  </w:rPr>
                </w:pPr>
                <w:r>
                  <w:rPr>
                    <w:sz w:val="24"/>
                    <w:szCs w:val="24"/>
                  </w:rPr>
                  <w:t>Applicant</w:t>
                </w:r>
              </w:p>
            </w:tc>
          </w:sdtContent>
        </w:sdt>
        <w:sdt>
          <w:sdtPr>
            <w:rPr>
              <w:sz w:val="24"/>
              <w:szCs w:val="24"/>
            </w:rPr>
            <w:id w:val="55836995"/>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184C1D" w:rsidP="00276BC6">
                <w:pPr>
                  <w:pStyle w:val="ListParagraph"/>
                  <w:ind w:left="0"/>
                  <w:rPr>
                    <w:sz w:val="24"/>
                    <w:szCs w:val="24"/>
                  </w:rPr>
                </w:pPr>
                <w:r>
                  <w:rPr>
                    <w:sz w:val="24"/>
                    <w:szCs w:val="24"/>
                  </w:rPr>
                  <w:t>Daily</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Legal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824472658"/>
            <w:text/>
          </w:sdtPr>
          <w:sdtContent>
            <w:tc>
              <w:tcPr>
                <w:tcW w:w="2469" w:type="dxa"/>
                <w:tcBorders>
                  <w:left w:val="nil"/>
                </w:tcBorders>
              </w:tcPr>
              <w:p w:rsidR="00276BC6" w:rsidRPr="003F60FA" w:rsidRDefault="00184C1D" w:rsidP="00184C1D">
                <w:pPr>
                  <w:pStyle w:val="ListParagraph"/>
                  <w:ind w:left="0"/>
                  <w:rPr>
                    <w:sz w:val="24"/>
                    <w:szCs w:val="24"/>
                  </w:rPr>
                </w:pPr>
                <w:r>
                  <w:rPr>
                    <w:sz w:val="24"/>
                    <w:szCs w:val="24"/>
                  </w:rPr>
                  <w:t>Non-Partner</w:t>
                </w:r>
              </w:p>
            </w:tc>
          </w:sdtContent>
        </w:sdt>
        <w:sdt>
          <w:sdtPr>
            <w:rPr>
              <w:sz w:val="24"/>
              <w:szCs w:val="24"/>
            </w:rPr>
            <w:id w:val="718941768"/>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A27F34"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Life Skills Training</w:t>
            </w:r>
          </w:p>
        </w:tc>
        <w:tc>
          <w:tcPr>
            <w:tcW w:w="360" w:type="dxa"/>
            <w:tcBorders>
              <w:top w:val="nil"/>
              <w:left w:val="nil"/>
              <w:bottom w:val="single" w:sz="4" w:space="0" w:color="auto"/>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365414054"/>
            <w:text/>
          </w:sdtPr>
          <w:sdtContent>
            <w:tc>
              <w:tcPr>
                <w:tcW w:w="2469" w:type="dxa"/>
                <w:tcBorders>
                  <w:left w:val="nil"/>
                </w:tcBorders>
              </w:tcPr>
              <w:p w:rsidR="00276BC6" w:rsidRPr="003F60FA" w:rsidRDefault="00184C1D" w:rsidP="00184C1D">
                <w:pPr>
                  <w:pStyle w:val="ListParagraph"/>
                  <w:ind w:left="0"/>
                  <w:rPr>
                    <w:sz w:val="24"/>
                    <w:szCs w:val="24"/>
                  </w:rPr>
                </w:pPr>
                <w:r>
                  <w:rPr>
                    <w:sz w:val="24"/>
                    <w:szCs w:val="24"/>
                  </w:rPr>
                  <w:t>Applicant</w:t>
                </w:r>
              </w:p>
            </w:tc>
          </w:sdtContent>
        </w:sdt>
        <w:sdt>
          <w:sdtPr>
            <w:rPr>
              <w:sz w:val="24"/>
              <w:szCs w:val="24"/>
            </w:rPr>
            <w:id w:val="-1709408214"/>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184C1D" w:rsidP="00276BC6">
                <w:pPr>
                  <w:pStyle w:val="ListParagraph"/>
                  <w:ind w:left="0"/>
                  <w:rPr>
                    <w:sz w:val="24"/>
                    <w:szCs w:val="24"/>
                  </w:rPr>
                </w:pPr>
                <w:r>
                  <w:rPr>
                    <w:sz w:val="24"/>
                    <w:szCs w:val="24"/>
                  </w:rPr>
                  <w:t>Monthly</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Mental Health Services</w:t>
            </w:r>
          </w:p>
        </w:tc>
        <w:tc>
          <w:tcPr>
            <w:tcW w:w="360" w:type="dxa"/>
            <w:tcBorders>
              <w:top w:val="single" w:sz="4" w:space="0" w:color="auto"/>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tc>
          <w:tcPr>
            <w:tcW w:w="2469" w:type="dxa"/>
            <w:tcBorders>
              <w:left w:val="nil"/>
            </w:tcBorders>
          </w:tcPr>
          <w:p w:rsidR="00276BC6" w:rsidRPr="003F60FA" w:rsidRDefault="00184C1D" w:rsidP="00184C1D">
            <w:pPr>
              <w:pStyle w:val="ListParagraph"/>
              <w:ind w:left="0"/>
              <w:rPr>
                <w:sz w:val="24"/>
                <w:szCs w:val="24"/>
              </w:rPr>
            </w:pPr>
            <w:r>
              <w:rPr>
                <w:sz w:val="24"/>
                <w:szCs w:val="24"/>
              </w:rPr>
              <w:t>Partner</w:t>
            </w:r>
          </w:p>
        </w:tc>
        <w:sdt>
          <w:sdtPr>
            <w:rPr>
              <w:sz w:val="24"/>
              <w:szCs w:val="24"/>
            </w:rPr>
            <w:id w:val="-457182857"/>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184C1D"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Outpatient Health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92517485"/>
            <w:text/>
          </w:sdtPr>
          <w:sdtContent>
            <w:tc>
              <w:tcPr>
                <w:tcW w:w="2469" w:type="dxa"/>
                <w:tcBorders>
                  <w:left w:val="nil"/>
                </w:tcBorders>
              </w:tcPr>
              <w:p w:rsidR="00276BC6" w:rsidRPr="003F60FA" w:rsidRDefault="00184C1D" w:rsidP="00184C1D">
                <w:pPr>
                  <w:pStyle w:val="ListParagraph"/>
                  <w:ind w:left="0"/>
                  <w:rPr>
                    <w:sz w:val="24"/>
                    <w:szCs w:val="24"/>
                  </w:rPr>
                </w:pPr>
                <w:r>
                  <w:rPr>
                    <w:sz w:val="24"/>
                    <w:szCs w:val="24"/>
                  </w:rPr>
                  <w:t>Non-Partner</w:t>
                </w:r>
              </w:p>
            </w:tc>
          </w:sdtContent>
        </w:sdt>
        <w:sdt>
          <w:sdtPr>
            <w:rPr>
              <w:sz w:val="24"/>
              <w:szCs w:val="24"/>
            </w:rPr>
            <w:id w:val="-882093215"/>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184C1D"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Outreach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454762393"/>
            <w:text/>
          </w:sdtPr>
          <w:sdtContent>
            <w:tc>
              <w:tcPr>
                <w:tcW w:w="2469" w:type="dxa"/>
                <w:tcBorders>
                  <w:left w:val="nil"/>
                </w:tcBorders>
              </w:tcPr>
              <w:p w:rsidR="00276BC6" w:rsidRPr="003F60FA" w:rsidRDefault="00184C1D" w:rsidP="00184C1D">
                <w:pPr>
                  <w:pStyle w:val="ListParagraph"/>
                  <w:ind w:left="0"/>
                  <w:rPr>
                    <w:sz w:val="24"/>
                    <w:szCs w:val="24"/>
                  </w:rPr>
                </w:pPr>
                <w:r>
                  <w:rPr>
                    <w:sz w:val="24"/>
                    <w:szCs w:val="24"/>
                  </w:rPr>
                  <w:t>Partner</w:t>
                </w:r>
              </w:p>
            </w:tc>
          </w:sdtContent>
        </w:sdt>
        <w:sdt>
          <w:sdtPr>
            <w:rPr>
              <w:sz w:val="24"/>
              <w:szCs w:val="24"/>
            </w:rPr>
            <w:id w:val="-14772389"/>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184C1D"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Substance Abuse Treatment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2099399829"/>
            <w:text/>
          </w:sdtPr>
          <w:sdtContent>
            <w:tc>
              <w:tcPr>
                <w:tcW w:w="2469" w:type="dxa"/>
                <w:tcBorders>
                  <w:left w:val="nil"/>
                </w:tcBorders>
              </w:tcPr>
              <w:p w:rsidR="00276BC6" w:rsidRPr="003F60FA" w:rsidRDefault="00E616FB" w:rsidP="00184C1D">
                <w:pPr>
                  <w:pStyle w:val="ListParagraph"/>
                  <w:ind w:left="0"/>
                  <w:rPr>
                    <w:sz w:val="24"/>
                    <w:szCs w:val="24"/>
                  </w:rPr>
                </w:pPr>
                <w:r>
                  <w:rPr>
                    <w:sz w:val="24"/>
                    <w:szCs w:val="24"/>
                  </w:rPr>
                  <w:t>Non-</w:t>
                </w:r>
                <w:r w:rsidR="00184C1D">
                  <w:rPr>
                    <w:sz w:val="24"/>
                    <w:szCs w:val="24"/>
                  </w:rPr>
                  <w:t>Partner</w:t>
                </w:r>
              </w:p>
            </w:tc>
          </w:sdtContent>
        </w:sdt>
        <w:sdt>
          <w:sdtPr>
            <w:rPr>
              <w:sz w:val="24"/>
              <w:szCs w:val="24"/>
            </w:rPr>
            <w:id w:val="1263960635"/>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184C1D" w:rsidP="00276BC6">
                <w:pPr>
                  <w:pStyle w:val="ListParagraph"/>
                  <w:ind w:left="0"/>
                  <w:rPr>
                    <w:sz w:val="24"/>
                    <w:szCs w:val="24"/>
                  </w:rPr>
                </w:pPr>
                <w:r>
                  <w:rPr>
                    <w:sz w:val="24"/>
                    <w:szCs w:val="24"/>
                  </w:rPr>
                  <w:t>As Needed</w:t>
                </w:r>
              </w:p>
            </w:tc>
          </w:sdtContent>
        </w:sdt>
      </w:tr>
      <w:tr w:rsidR="00765FF2" w:rsidRPr="003F60FA" w:rsidTr="00765FF2">
        <w:tc>
          <w:tcPr>
            <w:tcW w:w="4248" w:type="dxa"/>
            <w:tcBorders>
              <w:right w:val="nil"/>
            </w:tcBorders>
          </w:tcPr>
          <w:p w:rsidR="00765FF2" w:rsidRPr="003F60FA" w:rsidRDefault="00765FF2" w:rsidP="00276BC6">
            <w:pPr>
              <w:pStyle w:val="ListParagraph"/>
              <w:ind w:left="0"/>
              <w:rPr>
                <w:sz w:val="24"/>
                <w:szCs w:val="24"/>
              </w:rPr>
            </w:pPr>
            <w:r w:rsidRPr="003F60FA">
              <w:rPr>
                <w:sz w:val="24"/>
                <w:szCs w:val="24"/>
              </w:rPr>
              <w:t>Transportation</w:t>
            </w:r>
          </w:p>
        </w:tc>
        <w:tc>
          <w:tcPr>
            <w:tcW w:w="360" w:type="dxa"/>
            <w:tcBorders>
              <w:top w:val="nil"/>
              <w:left w:val="nil"/>
              <w:bottom w:val="nil"/>
              <w:right w:val="nil"/>
            </w:tcBorders>
            <w:shd w:val="clear" w:color="auto" w:fill="A6A6A6" w:themeFill="background1" w:themeFillShade="A6"/>
          </w:tcPr>
          <w:p w:rsidR="00765FF2" w:rsidRPr="003F60FA" w:rsidRDefault="00765FF2" w:rsidP="00041168">
            <w:pPr>
              <w:pStyle w:val="ListParagraph"/>
              <w:ind w:left="0"/>
              <w:rPr>
                <w:sz w:val="24"/>
                <w:szCs w:val="24"/>
                <w:highlight w:val="darkGray"/>
              </w:rPr>
            </w:pPr>
          </w:p>
        </w:tc>
        <w:sdt>
          <w:sdtPr>
            <w:rPr>
              <w:sz w:val="24"/>
              <w:szCs w:val="24"/>
            </w:rPr>
            <w:id w:val="1965149266"/>
            <w:text/>
          </w:sdtPr>
          <w:sdtContent>
            <w:tc>
              <w:tcPr>
                <w:tcW w:w="2469" w:type="dxa"/>
                <w:tcBorders>
                  <w:left w:val="nil"/>
                </w:tcBorders>
              </w:tcPr>
              <w:p w:rsidR="00765FF2" w:rsidRPr="003F60FA" w:rsidRDefault="00184C1D" w:rsidP="00184C1D">
                <w:pPr>
                  <w:pStyle w:val="ListParagraph"/>
                  <w:ind w:left="0"/>
                  <w:rPr>
                    <w:sz w:val="24"/>
                    <w:szCs w:val="24"/>
                  </w:rPr>
                </w:pPr>
                <w:r>
                  <w:rPr>
                    <w:sz w:val="24"/>
                    <w:szCs w:val="24"/>
                  </w:rPr>
                  <w:t>Non-Partner</w:t>
                </w:r>
              </w:p>
            </w:tc>
          </w:sdtContent>
        </w:sdt>
        <w:sdt>
          <w:sdtPr>
            <w:rPr>
              <w:sz w:val="24"/>
              <w:szCs w:val="24"/>
            </w:rPr>
            <w:id w:val="-1012686858"/>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765FF2" w:rsidRPr="003F60FA" w:rsidRDefault="00184C1D" w:rsidP="00276BC6">
                <w:pPr>
                  <w:pStyle w:val="ListParagraph"/>
                  <w:ind w:left="0"/>
                  <w:rPr>
                    <w:sz w:val="24"/>
                    <w:szCs w:val="24"/>
                  </w:rPr>
                </w:pPr>
                <w:r>
                  <w:rPr>
                    <w:sz w:val="24"/>
                    <w:szCs w:val="24"/>
                  </w:rPr>
                  <w:t>As Needed</w:t>
                </w:r>
              </w:p>
            </w:tc>
          </w:sdtContent>
        </w:sdt>
      </w:tr>
      <w:tr w:rsidR="00765FF2" w:rsidRPr="003F60FA" w:rsidTr="0044243C">
        <w:tc>
          <w:tcPr>
            <w:tcW w:w="4248" w:type="dxa"/>
            <w:tcBorders>
              <w:right w:val="nil"/>
            </w:tcBorders>
          </w:tcPr>
          <w:p w:rsidR="00765FF2" w:rsidRPr="003F60FA" w:rsidRDefault="00765FF2" w:rsidP="00276BC6">
            <w:pPr>
              <w:pStyle w:val="ListParagraph"/>
              <w:ind w:left="0"/>
              <w:rPr>
                <w:sz w:val="24"/>
                <w:szCs w:val="24"/>
              </w:rPr>
            </w:pPr>
            <w:r w:rsidRPr="003F60FA">
              <w:rPr>
                <w:sz w:val="24"/>
                <w:szCs w:val="24"/>
              </w:rPr>
              <w:t>Utility Deposits</w:t>
            </w:r>
          </w:p>
        </w:tc>
        <w:tc>
          <w:tcPr>
            <w:tcW w:w="360" w:type="dxa"/>
            <w:tcBorders>
              <w:top w:val="nil"/>
              <w:left w:val="nil"/>
              <w:bottom w:val="nil"/>
              <w:right w:val="nil"/>
            </w:tcBorders>
            <w:shd w:val="clear" w:color="auto" w:fill="A6A6A6" w:themeFill="background1" w:themeFillShade="A6"/>
          </w:tcPr>
          <w:p w:rsidR="00765FF2" w:rsidRPr="003F60FA" w:rsidRDefault="00765FF2" w:rsidP="00276BC6">
            <w:pPr>
              <w:pStyle w:val="ListParagraph"/>
              <w:ind w:left="0"/>
              <w:rPr>
                <w:sz w:val="24"/>
                <w:szCs w:val="24"/>
                <w:highlight w:val="darkGray"/>
              </w:rPr>
            </w:pPr>
          </w:p>
        </w:tc>
        <w:sdt>
          <w:sdtPr>
            <w:rPr>
              <w:sz w:val="24"/>
              <w:szCs w:val="24"/>
            </w:rPr>
            <w:id w:val="-1084212633"/>
            <w:text/>
          </w:sdtPr>
          <w:sdtContent>
            <w:tc>
              <w:tcPr>
                <w:tcW w:w="2469" w:type="dxa"/>
                <w:tcBorders>
                  <w:left w:val="nil"/>
                </w:tcBorders>
              </w:tcPr>
              <w:p w:rsidR="00765FF2" w:rsidRPr="003F60FA" w:rsidRDefault="00184C1D" w:rsidP="00184C1D">
                <w:pPr>
                  <w:pStyle w:val="ListParagraph"/>
                  <w:ind w:left="0"/>
                  <w:rPr>
                    <w:sz w:val="24"/>
                    <w:szCs w:val="24"/>
                  </w:rPr>
                </w:pPr>
                <w:r>
                  <w:rPr>
                    <w:sz w:val="24"/>
                    <w:szCs w:val="24"/>
                  </w:rPr>
                  <w:t>Applicant</w:t>
                </w:r>
              </w:p>
            </w:tc>
          </w:sdtContent>
        </w:sdt>
        <w:sdt>
          <w:sdtPr>
            <w:rPr>
              <w:sz w:val="24"/>
              <w:szCs w:val="24"/>
            </w:rPr>
            <w:id w:val="1166218667"/>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765FF2" w:rsidRPr="003F60FA" w:rsidRDefault="00184C1D" w:rsidP="00276BC6">
                <w:pPr>
                  <w:pStyle w:val="ListParagraph"/>
                  <w:ind w:left="0"/>
                  <w:rPr>
                    <w:sz w:val="24"/>
                    <w:szCs w:val="24"/>
                  </w:rPr>
                </w:pPr>
                <w:r>
                  <w:rPr>
                    <w:sz w:val="24"/>
                    <w:szCs w:val="24"/>
                  </w:rPr>
                  <w:t>Weekly</w:t>
                </w:r>
              </w:p>
            </w:tc>
          </w:sdtContent>
        </w:sdt>
      </w:tr>
      <w:tr w:rsidR="0044243C" w:rsidRPr="003F60FA" w:rsidTr="00765FF2">
        <w:tc>
          <w:tcPr>
            <w:tcW w:w="4248" w:type="dxa"/>
            <w:tcBorders>
              <w:right w:val="nil"/>
            </w:tcBorders>
          </w:tcPr>
          <w:p w:rsidR="0044243C" w:rsidRPr="003F60FA" w:rsidRDefault="0044243C" w:rsidP="00276BC6">
            <w:pPr>
              <w:pStyle w:val="ListParagraph"/>
              <w:ind w:left="0"/>
              <w:rPr>
                <w:sz w:val="24"/>
                <w:szCs w:val="24"/>
              </w:rPr>
            </w:pPr>
            <w:r>
              <w:rPr>
                <w:sz w:val="24"/>
                <w:szCs w:val="24"/>
              </w:rPr>
              <w:t>Operating Costs</w:t>
            </w:r>
          </w:p>
        </w:tc>
        <w:tc>
          <w:tcPr>
            <w:tcW w:w="360" w:type="dxa"/>
            <w:tcBorders>
              <w:top w:val="nil"/>
              <w:left w:val="nil"/>
              <w:bottom w:val="single" w:sz="4" w:space="0" w:color="auto"/>
              <w:right w:val="nil"/>
            </w:tcBorders>
            <w:shd w:val="clear" w:color="auto" w:fill="A6A6A6" w:themeFill="background1" w:themeFillShade="A6"/>
          </w:tcPr>
          <w:p w:rsidR="0044243C" w:rsidRPr="003F60FA" w:rsidRDefault="0044243C" w:rsidP="00276BC6">
            <w:pPr>
              <w:pStyle w:val="ListParagraph"/>
              <w:ind w:left="0"/>
              <w:rPr>
                <w:sz w:val="24"/>
                <w:szCs w:val="24"/>
                <w:highlight w:val="darkGray"/>
              </w:rPr>
            </w:pPr>
          </w:p>
        </w:tc>
        <w:tc>
          <w:tcPr>
            <w:tcW w:w="2469" w:type="dxa"/>
            <w:tcBorders>
              <w:left w:val="nil"/>
            </w:tcBorders>
          </w:tcPr>
          <w:p w:rsidR="0044243C" w:rsidRDefault="008861DC" w:rsidP="00276BC6">
            <w:pPr>
              <w:pStyle w:val="ListParagraph"/>
              <w:ind w:left="0"/>
              <w:rPr>
                <w:sz w:val="24"/>
                <w:szCs w:val="24"/>
              </w:rPr>
            </w:pPr>
            <w:r>
              <w:rPr>
                <w:sz w:val="24"/>
                <w:szCs w:val="24"/>
              </w:rPr>
              <w:t>Applicant</w:t>
            </w:r>
          </w:p>
        </w:tc>
        <w:tc>
          <w:tcPr>
            <w:tcW w:w="1779" w:type="dxa"/>
          </w:tcPr>
          <w:p w:rsidR="0044243C" w:rsidRDefault="008861DC" w:rsidP="00276BC6">
            <w:pPr>
              <w:pStyle w:val="ListParagraph"/>
              <w:ind w:left="0"/>
              <w:rPr>
                <w:sz w:val="24"/>
                <w:szCs w:val="24"/>
              </w:rPr>
            </w:pPr>
            <w:r>
              <w:rPr>
                <w:sz w:val="24"/>
                <w:szCs w:val="24"/>
              </w:rPr>
              <w:t>As Needed</w:t>
            </w:r>
          </w:p>
        </w:tc>
      </w:tr>
    </w:tbl>
    <w:p w:rsidR="00B830E3" w:rsidRPr="0044243C" w:rsidRDefault="00B830E3" w:rsidP="0044243C">
      <w:pPr>
        <w:spacing w:after="0" w:line="240" w:lineRule="auto"/>
        <w:rPr>
          <w:color w:val="FF0000"/>
          <w:sz w:val="24"/>
          <w:szCs w:val="24"/>
        </w:rPr>
      </w:pPr>
    </w:p>
    <w:p w:rsidR="0045451E" w:rsidRPr="0044243C" w:rsidRDefault="0045451E" w:rsidP="0044243C">
      <w:pPr>
        <w:pStyle w:val="ListParagraph"/>
        <w:numPr>
          <w:ilvl w:val="0"/>
          <w:numId w:val="1"/>
        </w:numPr>
        <w:spacing w:after="0" w:line="240" w:lineRule="auto"/>
        <w:rPr>
          <w:sz w:val="24"/>
          <w:szCs w:val="24"/>
        </w:rPr>
      </w:pPr>
      <w:r w:rsidRPr="003F60FA">
        <w:rPr>
          <w:sz w:val="24"/>
          <w:szCs w:val="24"/>
        </w:rPr>
        <w:t>Please identify whether the project includes the following activities:</w:t>
      </w:r>
    </w:p>
    <w:p w:rsidR="0045451E" w:rsidRPr="003F60FA" w:rsidRDefault="0045451E" w:rsidP="0045451E">
      <w:pPr>
        <w:pStyle w:val="ListParagraph"/>
        <w:numPr>
          <w:ilvl w:val="0"/>
          <w:numId w:val="5"/>
        </w:numPr>
        <w:spacing w:after="0" w:line="240" w:lineRule="auto"/>
        <w:rPr>
          <w:sz w:val="24"/>
          <w:szCs w:val="24"/>
        </w:rPr>
      </w:pPr>
      <w:r w:rsidRPr="003F60FA">
        <w:rPr>
          <w:sz w:val="24"/>
          <w:szCs w:val="24"/>
        </w:rPr>
        <w:t xml:space="preserve">Transportation assistance to clients to attend mainstream benefit appointments,  employment training or jobs?  </w:t>
      </w:r>
      <w:sdt>
        <w:sdtPr>
          <w:rPr>
            <w:sz w:val="24"/>
            <w:szCs w:val="24"/>
          </w:rPr>
          <w:id w:val="-1628080205"/>
          <w14:checkbox>
            <w14:checked w14:val="1"/>
            <w14:checkedState w14:val="2612" w14:font="MS Gothic"/>
            <w14:uncheckedState w14:val="2610" w14:font="MS Gothic"/>
          </w14:checkbox>
        </w:sdtPr>
        <w:sdtContent>
          <w:r w:rsidR="00923967">
            <w:rPr>
              <w:rFonts w:ascii="MS Gothic" w:eastAsia="MS Gothic" w:hAnsi="MS Gothic" w:hint="eastAsia"/>
              <w:sz w:val="24"/>
              <w:szCs w:val="24"/>
            </w:rPr>
            <w:t>☒</w:t>
          </w:r>
        </w:sdtContent>
      </w:sdt>
      <w:r w:rsidRPr="003F60FA">
        <w:rPr>
          <w:sz w:val="24"/>
          <w:szCs w:val="24"/>
        </w:rPr>
        <w:t xml:space="preserve"> Yes    </w:t>
      </w:r>
      <w:sdt>
        <w:sdtPr>
          <w:rPr>
            <w:sz w:val="24"/>
            <w:szCs w:val="24"/>
          </w:rPr>
          <w:id w:val="126366130"/>
          <w14:checkbox>
            <w14:checked w14:val="0"/>
            <w14:checkedState w14:val="2612" w14:font="MS Gothic"/>
            <w14:uncheckedState w14:val="2610" w14:font="MS Gothic"/>
          </w14:checkbox>
        </w:sdtPr>
        <w:sdtContent>
          <w:r w:rsidR="008869F6">
            <w:rPr>
              <w:rFonts w:ascii="MS Gothic" w:eastAsia="MS Gothic" w:hAnsi="MS Gothic" w:hint="eastAsia"/>
              <w:sz w:val="24"/>
              <w:szCs w:val="24"/>
            </w:rPr>
            <w:t>☐</w:t>
          </w:r>
        </w:sdtContent>
      </w:sdt>
      <w:r w:rsidRPr="003F60FA">
        <w:rPr>
          <w:sz w:val="24"/>
          <w:szCs w:val="24"/>
        </w:rPr>
        <w:t xml:space="preserve"> No</w:t>
      </w:r>
    </w:p>
    <w:p w:rsidR="00B830E3" w:rsidRPr="008F01AE" w:rsidRDefault="00EF69CB" w:rsidP="00C66818">
      <w:pPr>
        <w:pStyle w:val="ListParagraph"/>
        <w:numPr>
          <w:ilvl w:val="0"/>
          <w:numId w:val="5"/>
        </w:numPr>
        <w:spacing w:after="0" w:line="240" w:lineRule="auto"/>
        <w:rPr>
          <w:sz w:val="24"/>
          <w:szCs w:val="24"/>
        </w:rPr>
      </w:pPr>
      <w:r w:rsidRPr="003F60FA">
        <w:rPr>
          <w:sz w:val="24"/>
          <w:szCs w:val="24"/>
        </w:rPr>
        <w:t>At least annual follow-ups</w:t>
      </w:r>
      <w:r w:rsidR="007C16AE" w:rsidRPr="003F60FA">
        <w:rPr>
          <w:sz w:val="24"/>
          <w:szCs w:val="24"/>
        </w:rPr>
        <w:t xml:space="preserve"> with participants to ensure mainstream benefits are received and renewed?  </w:t>
      </w:r>
      <w:sdt>
        <w:sdtPr>
          <w:rPr>
            <w:sz w:val="24"/>
            <w:szCs w:val="24"/>
          </w:rPr>
          <w:id w:val="52369465"/>
          <w14:checkbox>
            <w14:checked w14:val="1"/>
            <w14:checkedState w14:val="2612" w14:font="MS Gothic"/>
            <w14:uncheckedState w14:val="2610" w14:font="MS Gothic"/>
          </w14:checkbox>
        </w:sdtPr>
        <w:sdtContent>
          <w:r w:rsidR="00923967">
            <w:rPr>
              <w:rFonts w:ascii="MS Gothic" w:eastAsia="MS Gothic" w:hAnsi="MS Gothic" w:hint="eastAsia"/>
              <w:sz w:val="24"/>
              <w:szCs w:val="24"/>
            </w:rPr>
            <w:t>☒</w:t>
          </w:r>
        </w:sdtContent>
      </w:sdt>
      <w:r w:rsidR="007C16AE" w:rsidRPr="003F60FA">
        <w:rPr>
          <w:sz w:val="24"/>
          <w:szCs w:val="24"/>
        </w:rPr>
        <w:t xml:space="preserve"> Yes  </w:t>
      </w:r>
      <w:sdt>
        <w:sdtPr>
          <w:rPr>
            <w:sz w:val="24"/>
            <w:szCs w:val="24"/>
          </w:rPr>
          <w:id w:val="-1197305370"/>
          <w14:checkbox>
            <w14:checked w14:val="0"/>
            <w14:checkedState w14:val="2612" w14:font="MS Gothic"/>
            <w14:uncheckedState w14:val="2610" w14:font="MS Gothic"/>
          </w14:checkbox>
        </w:sdtPr>
        <w:sdtContent>
          <w:r w:rsidR="008869F6">
            <w:rPr>
              <w:rFonts w:ascii="MS Gothic" w:eastAsia="MS Gothic" w:hAnsi="MS Gothic" w:hint="eastAsia"/>
              <w:sz w:val="24"/>
              <w:szCs w:val="24"/>
            </w:rPr>
            <w:t>☐</w:t>
          </w:r>
        </w:sdtContent>
      </w:sdt>
      <w:r w:rsidR="007C16AE" w:rsidRPr="003F60FA">
        <w:rPr>
          <w:sz w:val="24"/>
          <w:szCs w:val="24"/>
        </w:rPr>
        <w:t>No</w:t>
      </w:r>
    </w:p>
    <w:p w:rsidR="00B830E3" w:rsidRDefault="00B830E3" w:rsidP="00C66818">
      <w:pPr>
        <w:spacing w:after="0" w:line="240" w:lineRule="auto"/>
        <w:rPr>
          <w:b/>
          <w:sz w:val="24"/>
          <w:szCs w:val="24"/>
          <w:u w:val="single"/>
        </w:rPr>
      </w:pPr>
    </w:p>
    <w:p w:rsidR="00764BDA" w:rsidRPr="00C66818" w:rsidRDefault="00764BDA" w:rsidP="00C66818">
      <w:pPr>
        <w:spacing w:after="0" w:line="240" w:lineRule="auto"/>
        <w:rPr>
          <w:sz w:val="24"/>
          <w:szCs w:val="24"/>
        </w:rPr>
      </w:pPr>
      <w:r w:rsidRPr="00C66818">
        <w:rPr>
          <w:b/>
          <w:sz w:val="24"/>
          <w:szCs w:val="24"/>
          <w:u w:val="single"/>
        </w:rPr>
        <w:t>Housing Type</w:t>
      </w:r>
    </w:p>
    <w:p w:rsidR="00764BDA" w:rsidRPr="003F60FA" w:rsidRDefault="00764BDA" w:rsidP="007C16AE">
      <w:pPr>
        <w:spacing w:after="0" w:line="240" w:lineRule="auto"/>
        <w:rPr>
          <w:b/>
          <w:sz w:val="24"/>
          <w:szCs w:val="24"/>
          <w:u w:val="single"/>
        </w:rPr>
      </w:pPr>
    </w:p>
    <w:p w:rsidR="00764BDA" w:rsidRPr="00BD2017" w:rsidRDefault="00764BDA" w:rsidP="00BD2017">
      <w:pPr>
        <w:pStyle w:val="ListParagraph"/>
        <w:numPr>
          <w:ilvl w:val="0"/>
          <w:numId w:val="1"/>
        </w:numPr>
        <w:spacing w:after="0" w:line="240" w:lineRule="auto"/>
        <w:rPr>
          <w:b/>
          <w:sz w:val="24"/>
          <w:szCs w:val="24"/>
          <w:u w:val="single"/>
        </w:rPr>
      </w:pPr>
      <w:r w:rsidRPr="00BD2017">
        <w:rPr>
          <w:sz w:val="24"/>
          <w:szCs w:val="24"/>
        </w:rPr>
        <w:t xml:space="preserve">Total Units: </w:t>
      </w:r>
      <w:sdt>
        <w:sdtPr>
          <w:rPr>
            <w:rStyle w:val="Style1"/>
          </w:rPr>
          <w:id w:val="-664092819"/>
          <w:text/>
        </w:sdtPr>
        <w:sdtEndPr>
          <w:rPr>
            <w:rStyle w:val="DefaultParagraphFont"/>
            <w:sz w:val="24"/>
            <w:szCs w:val="24"/>
            <w:u w:val="none"/>
          </w:rPr>
        </w:sdtEndPr>
        <w:sdtContent>
          <w:r w:rsidR="00923967" w:rsidRPr="000B260A">
            <w:rPr>
              <w:rStyle w:val="Style1"/>
            </w:rPr>
            <w:t>5</w:t>
          </w:r>
          <w:r w:rsidR="001865BC" w:rsidRPr="000B260A">
            <w:rPr>
              <w:rStyle w:val="Style1"/>
            </w:rPr>
            <w:t xml:space="preserve"> current renewal </w:t>
          </w:r>
          <w:r w:rsidR="000B260A" w:rsidRPr="000B260A">
            <w:rPr>
              <w:rStyle w:val="Style1"/>
            </w:rPr>
            <w:t xml:space="preserve">             Total Units</w:t>
          </w:r>
          <w:r w:rsidR="00CF5E65">
            <w:rPr>
              <w:rStyle w:val="Style1"/>
            </w:rPr>
            <w:t xml:space="preserve"> with bonus:</w:t>
          </w:r>
          <w:r w:rsidR="000B260A" w:rsidRPr="000B260A">
            <w:rPr>
              <w:rStyle w:val="Style1"/>
            </w:rPr>
            <w:t xml:space="preserve"> </w:t>
          </w:r>
          <w:r w:rsidR="005B031E">
            <w:rPr>
              <w:rStyle w:val="Style1"/>
            </w:rPr>
            <w:t>8</w:t>
          </w:r>
          <w:r w:rsidR="007B613F" w:rsidRPr="000B260A">
            <w:rPr>
              <w:rStyle w:val="Style1"/>
            </w:rPr>
            <w:t xml:space="preserve">    </w:t>
          </w:r>
        </w:sdtContent>
      </w:sdt>
    </w:p>
    <w:p w:rsidR="00764BDA" w:rsidRPr="003F60FA" w:rsidRDefault="00764BDA" w:rsidP="00764BDA">
      <w:pPr>
        <w:spacing w:after="0" w:line="240" w:lineRule="auto"/>
        <w:ind w:firstLine="720"/>
        <w:rPr>
          <w:sz w:val="24"/>
          <w:szCs w:val="24"/>
        </w:rPr>
      </w:pPr>
      <w:r w:rsidRPr="003F60FA">
        <w:rPr>
          <w:sz w:val="24"/>
          <w:szCs w:val="24"/>
        </w:rPr>
        <w:t xml:space="preserve">Total Beds: </w:t>
      </w:r>
      <w:sdt>
        <w:sdtPr>
          <w:rPr>
            <w:rStyle w:val="Style2"/>
          </w:rPr>
          <w:id w:val="403576472"/>
          <w:text/>
        </w:sdtPr>
        <w:sdtEndPr>
          <w:rPr>
            <w:rStyle w:val="DefaultParagraphFont"/>
            <w:sz w:val="24"/>
            <w:szCs w:val="24"/>
            <w:u w:val="none"/>
          </w:rPr>
        </w:sdtEndPr>
        <w:sdtContent>
          <w:r w:rsidR="001865BC">
            <w:rPr>
              <w:rStyle w:val="Style2"/>
            </w:rPr>
            <w:t xml:space="preserve">7 current renewal </w:t>
          </w:r>
          <w:r w:rsidR="000B260A">
            <w:rPr>
              <w:rStyle w:val="Style2"/>
            </w:rPr>
            <w:t xml:space="preserve">              Total Beds</w:t>
          </w:r>
          <w:r w:rsidR="00CF5E65">
            <w:rPr>
              <w:rStyle w:val="Style2"/>
            </w:rPr>
            <w:t xml:space="preserve"> with bonus:</w:t>
          </w:r>
          <w:r w:rsidR="00F41640">
            <w:rPr>
              <w:rStyle w:val="Style2"/>
            </w:rPr>
            <w:t xml:space="preserve"> 1</w:t>
          </w:r>
          <w:r w:rsidR="005B031E">
            <w:rPr>
              <w:rStyle w:val="Style2"/>
            </w:rPr>
            <w:t>1</w:t>
          </w:r>
        </w:sdtContent>
      </w:sdt>
    </w:p>
    <w:p w:rsidR="00764BDA" w:rsidRPr="003F60FA" w:rsidRDefault="00764BDA" w:rsidP="00764BDA">
      <w:pPr>
        <w:spacing w:after="0" w:line="240" w:lineRule="auto"/>
        <w:ind w:firstLine="720"/>
        <w:rPr>
          <w:sz w:val="24"/>
          <w:szCs w:val="24"/>
        </w:rPr>
      </w:pPr>
      <w:r w:rsidRPr="003F60FA">
        <w:rPr>
          <w:sz w:val="24"/>
          <w:szCs w:val="24"/>
        </w:rPr>
        <w:t xml:space="preserve">Total Dedicated Chronic Beds: </w:t>
      </w:r>
      <w:sdt>
        <w:sdtPr>
          <w:rPr>
            <w:rStyle w:val="Style3"/>
          </w:rPr>
          <w:id w:val="-1404135397"/>
          <w:text/>
        </w:sdtPr>
        <w:sdtEndPr>
          <w:rPr>
            <w:rStyle w:val="DefaultParagraphFont"/>
            <w:sz w:val="24"/>
            <w:szCs w:val="24"/>
            <w:u w:val="none"/>
          </w:rPr>
        </w:sdtEndPr>
        <w:sdtContent>
          <w:r w:rsidR="00B830E3">
            <w:rPr>
              <w:rStyle w:val="Style3"/>
            </w:rPr>
            <w:t>7</w:t>
          </w:r>
        </w:sdtContent>
      </w:sdt>
    </w:p>
    <w:p w:rsidR="00764BDA" w:rsidRDefault="00764BDA" w:rsidP="00764BDA">
      <w:pPr>
        <w:spacing w:after="0" w:line="240" w:lineRule="auto"/>
        <w:ind w:firstLine="720"/>
        <w:rPr>
          <w:sz w:val="24"/>
          <w:szCs w:val="24"/>
        </w:rPr>
      </w:pPr>
      <w:r w:rsidRPr="003F60FA">
        <w:rPr>
          <w:sz w:val="24"/>
          <w:szCs w:val="24"/>
        </w:rPr>
        <w:t xml:space="preserve">Total Prioritized Chronic Beds: </w:t>
      </w:r>
      <w:sdt>
        <w:sdtPr>
          <w:rPr>
            <w:rStyle w:val="Style4"/>
          </w:rPr>
          <w:id w:val="1412271384"/>
          <w:text/>
        </w:sdtPr>
        <w:sdtEndPr>
          <w:rPr>
            <w:rStyle w:val="DefaultParagraphFont"/>
            <w:sz w:val="24"/>
            <w:szCs w:val="24"/>
            <w:u w:val="none"/>
          </w:rPr>
        </w:sdtEndPr>
        <w:sdtContent>
          <w:r w:rsidR="00B830E3">
            <w:rPr>
              <w:rStyle w:val="Style4"/>
            </w:rPr>
            <w:t>All</w:t>
          </w:r>
        </w:sdtContent>
      </w:sdt>
    </w:p>
    <w:p w:rsidR="00057701" w:rsidRPr="003F60FA" w:rsidRDefault="00057701" w:rsidP="00764BDA">
      <w:pPr>
        <w:spacing w:after="0" w:line="240" w:lineRule="auto"/>
        <w:ind w:firstLine="720"/>
        <w:rPr>
          <w:sz w:val="24"/>
          <w:szCs w:val="24"/>
        </w:rPr>
      </w:pPr>
    </w:p>
    <w:p w:rsidR="00764BDA" w:rsidRPr="003F60FA" w:rsidRDefault="00764BDA" w:rsidP="00BD2017">
      <w:pPr>
        <w:pStyle w:val="ListParagraph"/>
        <w:numPr>
          <w:ilvl w:val="0"/>
          <w:numId w:val="1"/>
        </w:numPr>
        <w:spacing w:after="0" w:line="240" w:lineRule="auto"/>
        <w:rPr>
          <w:sz w:val="24"/>
          <w:szCs w:val="24"/>
        </w:rPr>
      </w:pPr>
      <w:r w:rsidRPr="003F60FA">
        <w:rPr>
          <w:sz w:val="24"/>
          <w:szCs w:val="24"/>
        </w:rPr>
        <w:t>How many of the beds not dedicated for chronically homeless will likely become available through turnover in the FY 201</w:t>
      </w:r>
      <w:r w:rsidR="00E23ED0">
        <w:rPr>
          <w:sz w:val="24"/>
          <w:szCs w:val="24"/>
        </w:rPr>
        <w:t xml:space="preserve">8 </w:t>
      </w:r>
      <w:r w:rsidRPr="003F60FA">
        <w:rPr>
          <w:sz w:val="24"/>
          <w:szCs w:val="24"/>
        </w:rPr>
        <w:t xml:space="preserve">operating year?  </w:t>
      </w:r>
      <w:sdt>
        <w:sdtPr>
          <w:rPr>
            <w:rStyle w:val="Style5"/>
          </w:rPr>
          <w:id w:val="-263391437"/>
          <w:text/>
        </w:sdtPr>
        <w:sdtEndPr>
          <w:rPr>
            <w:rStyle w:val="DefaultParagraphFont"/>
            <w:sz w:val="24"/>
            <w:szCs w:val="24"/>
            <w:u w:val="none"/>
          </w:rPr>
        </w:sdtEndPr>
        <w:sdtContent>
          <w:r w:rsidR="00B830E3">
            <w:rPr>
              <w:rStyle w:val="Style5"/>
            </w:rPr>
            <w:t>0</w:t>
          </w:r>
        </w:sdtContent>
      </w:sdt>
    </w:p>
    <w:p w:rsidR="00764BDA" w:rsidRPr="003F60FA" w:rsidRDefault="00764BDA" w:rsidP="00764BDA">
      <w:pPr>
        <w:pStyle w:val="ListParagraph"/>
        <w:spacing w:after="0" w:line="240" w:lineRule="auto"/>
        <w:rPr>
          <w:sz w:val="24"/>
          <w:szCs w:val="24"/>
        </w:rPr>
      </w:pPr>
    </w:p>
    <w:p w:rsidR="004479AE" w:rsidRDefault="00764BDA" w:rsidP="00C66818">
      <w:pPr>
        <w:pStyle w:val="ListParagraph"/>
        <w:numPr>
          <w:ilvl w:val="0"/>
          <w:numId w:val="1"/>
        </w:numPr>
        <w:spacing w:after="0" w:line="240" w:lineRule="auto"/>
        <w:rPr>
          <w:sz w:val="24"/>
          <w:szCs w:val="24"/>
        </w:rPr>
      </w:pPr>
      <w:r w:rsidRPr="003F60FA">
        <w:rPr>
          <w:sz w:val="24"/>
          <w:szCs w:val="24"/>
        </w:rPr>
        <w:t>How many of the beds listed in question 2 will be prioritized for use by the chronically homeless in the FY 201</w:t>
      </w:r>
      <w:r w:rsidR="00E23ED0">
        <w:rPr>
          <w:sz w:val="24"/>
          <w:szCs w:val="24"/>
        </w:rPr>
        <w:t>8</w:t>
      </w:r>
      <w:r w:rsidRPr="003F60FA">
        <w:rPr>
          <w:sz w:val="24"/>
          <w:szCs w:val="24"/>
        </w:rPr>
        <w:t xml:space="preserve"> operating year? </w:t>
      </w:r>
      <w:sdt>
        <w:sdtPr>
          <w:rPr>
            <w:sz w:val="24"/>
            <w:szCs w:val="24"/>
          </w:rPr>
          <w:id w:val="-641348386"/>
          <w:text/>
        </w:sdtPr>
        <w:sdtContent>
          <w:r w:rsidR="00B830E3">
            <w:rPr>
              <w:sz w:val="24"/>
              <w:szCs w:val="24"/>
            </w:rPr>
            <w:t>All</w:t>
          </w:r>
        </w:sdtContent>
      </w:sdt>
    </w:p>
    <w:p w:rsidR="008F01AE" w:rsidRPr="008F01AE" w:rsidRDefault="008F01AE" w:rsidP="008F01AE">
      <w:pPr>
        <w:spacing w:after="0" w:line="240" w:lineRule="auto"/>
        <w:rPr>
          <w:sz w:val="24"/>
          <w:szCs w:val="24"/>
        </w:rPr>
      </w:pPr>
    </w:p>
    <w:p w:rsidR="00030482" w:rsidRPr="003F60FA" w:rsidRDefault="00030482" w:rsidP="00C66818">
      <w:pPr>
        <w:rPr>
          <w:b/>
          <w:sz w:val="24"/>
          <w:szCs w:val="24"/>
          <w:u w:val="single"/>
        </w:rPr>
      </w:pPr>
      <w:r w:rsidRPr="003F60FA">
        <w:rPr>
          <w:b/>
          <w:sz w:val="24"/>
          <w:szCs w:val="24"/>
          <w:u w:val="single"/>
        </w:rPr>
        <w:t>Project Participants</w:t>
      </w:r>
    </w:p>
    <w:p w:rsidR="00030482" w:rsidRPr="00BD2017" w:rsidRDefault="00764BDA" w:rsidP="00BD2017">
      <w:pPr>
        <w:pStyle w:val="ListParagraph"/>
        <w:numPr>
          <w:ilvl w:val="0"/>
          <w:numId w:val="1"/>
        </w:numPr>
        <w:spacing w:after="0" w:line="240" w:lineRule="auto"/>
        <w:rPr>
          <w:sz w:val="24"/>
          <w:szCs w:val="24"/>
        </w:rPr>
      </w:pPr>
      <w:r w:rsidRPr="00BD2017">
        <w:rPr>
          <w:sz w:val="24"/>
          <w:szCs w:val="24"/>
        </w:rPr>
        <w:t>Please complete the tables below with the household characteristics.</w:t>
      </w:r>
      <w:r w:rsidR="00030482" w:rsidRPr="00BD2017">
        <w:rPr>
          <w:sz w:val="24"/>
          <w:szCs w:val="24"/>
        </w:rPr>
        <w:t xml:space="preserve"> In each non-shaded field list the number of households or persons served at maximum capacity. The numbers should reflect a single point in time at maximum capacity and NOT the number served over the course of a year or grant term.</w:t>
      </w:r>
    </w:p>
    <w:p w:rsidR="00030482" w:rsidRPr="003F60FA" w:rsidRDefault="00030482" w:rsidP="00764BDA">
      <w:pPr>
        <w:pStyle w:val="ListParagraph"/>
        <w:rPr>
          <w:sz w:val="24"/>
          <w:szCs w:val="24"/>
        </w:rPr>
      </w:pPr>
    </w:p>
    <w:tbl>
      <w:tblPr>
        <w:tblStyle w:val="TableGrid"/>
        <w:tblW w:w="0" w:type="auto"/>
        <w:tblInd w:w="828" w:type="dxa"/>
        <w:tblLook w:val="04A0" w:firstRow="1" w:lastRow="0" w:firstColumn="1" w:lastColumn="0" w:noHBand="0" w:noVBand="1"/>
      </w:tblPr>
      <w:tblGrid>
        <w:gridCol w:w="3082"/>
        <w:gridCol w:w="1501"/>
        <w:gridCol w:w="1437"/>
        <w:gridCol w:w="1384"/>
        <w:gridCol w:w="1344"/>
      </w:tblGrid>
      <w:tr w:rsidR="003F60FA" w:rsidRPr="003F60FA" w:rsidTr="00603E94">
        <w:tc>
          <w:tcPr>
            <w:tcW w:w="3082"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 xml:space="preserve">Households </w:t>
            </w:r>
          </w:p>
        </w:tc>
        <w:tc>
          <w:tcPr>
            <w:tcW w:w="1501"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HH with at least 1 adult and 1 child</w:t>
            </w:r>
          </w:p>
        </w:tc>
        <w:tc>
          <w:tcPr>
            <w:tcW w:w="1437"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Adult households w/o children</w:t>
            </w:r>
          </w:p>
        </w:tc>
        <w:tc>
          <w:tcPr>
            <w:tcW w:w="1384"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Households with only children</w:t>
            </w:r>
          </w:p>
        </w:tc>
        <w:tc>
          <w:tcPr>
            <w:tcW w:w="1344"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Total</w:t>
            </w:r>
          </w:p>
        </w:tc>
      </w:tr>
      <w:tr w:rsidR="00764BDA" w:rsidRPr="003F60FA" w:rsidTr="00030482">
        <w:trPr>
          <w:trHeight w:val="548"/>
        </w:trPr>
        <w:tc>
          <w:tcPr>
            <w:tcW w:w="3082" w:type="dxa"/>
          </w:tcPr>
          <w:p w:rsidR="009C2B9B" w:rsidRPr="003F60FA" w:rsidRDefault="00764BDA" w:rsidP="003D2963">
            <w:pPr>
              <w:pStyle w:val="ListParagraph"/>
              <w:ind w:left="0"/>
              <w:rPr>
                <w:b/>
                <w:sz w:val="24"/>
                <w:szCs w:val="24"/>
              </w:rPr>
            </w:pPr>
            <w:r w:rsidRPr="003F60FA">
              <w:rPr>
                <w:b/>
                <w:sz w:val="24"/>
                <w:szCs w:val="24"/>
              </w:rPr>
              <w:t>Total Number of Households</w:t>
            </w:r>
            <w:r w:rsidR="003D2963">
              <w:rPr>
                <w:b/>
                <w:sz w:val="24"/>
                <w:szCs w:val="24"/>
              </w:rPr>
              <w:t xml:space="preserve"> </w:t>
            </w:r>
            <w:r w:rsidR="009C2B9B">
              <w:rPr>
                <w:b/>
                <w:sz w:val="24"/>
                <w:szCs w:val="24"/>
              </w:rPr>
              <w:t xml:space="preserve"> </w:t>
            </w:r>
          </w:p>
        </w:tc>
        <w:sdt>
          <w:sdtPr>
            <w:rPr>
              <w:sz w:val="24"/>
              <w:szCs w:val="24"/>
            </w:rPr>
            <w:id w:val="-909922716"/>
            <w:text/>
          </w:sdtPr>
          <w:sdtContent>
            <w:tc>
              <w:tcPr>
                <w:tcW w:w="1501" w:type="dxa"/>
              </w:tcPr>
              <w:p w:rsidR="00764BDA" w:rsidRPr="003F60FA" w:rsidRDefault="009C2B9B" w:rsidP="003D2963">
                <w:pPr>
                  <w:pStyle w:val="ListParagraph"/>
                  <w:ind w:left="0"/>
                  <w:rPr>
                    <w:sz w:val="24"/>
                    <w:szCs w:val="24"/>
                  </w:rPr>
                </w:pPr>
                <w:r>
                  <w:rPr>
                    <w:sz w:val="24"/>
                    <w:szCs w:val="24"/>
                  </w:rPr>
                  <w:t>1</w:t>
                </w:r>
                <w:r w:rsidR="003D2963">
                  <w:rPr>
                    <w:sz w:val="24"/>
                    <w:szCs w:val="24"/>
                  </w:rPr>
                  <w:t xml:space="preserve">    </w:t>
                </w:r>
              </w:p>
            </w:tc>
          </w:sdtContent>
        </w:sdt>
        <w:sdt>
          <w:sdtPr>
            <w:rPr>
              <w:sz w:val="24"/>
              <w:szCs w:val="24"/>
            </w:rPr>
            <w:id w:val="-2093773668"/>
            <w:text/>
          </w:sdtPr>
          <w:sdtContent>
            <w:tc>
              <w:tcPr>
                <w:tcW w:w="1437" w:type="dxa"/>
              </w:tcPr>
              <w:p w:rsidR="00764BDA" w:rsidRPr="003F60FA" w:rsidRDefault="003D2963" w:rsidP="003D2963">
                <w:pPr>
                  <w:pStyle w:val="ListParagraph"/>
                  <w:ind w:left="0"/>
                  <w:rPr>
                    <w:sz w:val="24"/>
                    <w:szCs w:val="24"/>
                  </w:rPr>
                </w:pPr>
                <w:r>
                  <w:rPr>
                    <w:sz w:val="24"/>
                    <w:szCs w:val="24"/>
                  </w:rPr>
                  <w:t xml:space="preserve">4   </w:t>
                </w:r>
              </w:p>
            </w:tc>
          </w:sdtContent>
        </w:sdt>
        <w:sdt>
          <w:sdtPr>
            <w:rPr>
              <w:sz w:val="24"/>
              <w:szCs w:val="24"/>
            </w:rPr>
            <w:id w:val="-1876461240"/>
            <w:text/>
          </w:sdtPr>
          <w:sdtContent>
            <w:tc>
              <w:tcPr>
                <w:tcW w:w="1384" w:type="dxa"/>
              </w:tcPr>
              <w:p w:rsidR="00764BDA" w:rsidRPr="003F60FA" w:rsidRDefault="006B3F8E" w:rsidP="006B3F8E">
                <w:pPr>
                  <w:pStyle w:val="ListParagraph"/>
                  <w:ind w:left="0"/>
                  <w:rPr>
                    <w:sz w:val="24"/>
                    <w:szCs w:val="24"/>
                  </w:rPr>
                </w:pPr>
                <w:r>
                  <w:rPr>
                    <w:sz w:val="24"/>
                    <w:szCs w:val="24"/>
                  </w:rPr>
                  <w:t>0</w:t>
                </w:r>
              </w:p>
            </w:tc>
          </w:sdtContent>
        </w:sdt>
        <w:sdt>
          <w:sdtPr>
            <w:rPr>
              <w:sz w:val="24"/>
              <w:szCs w:val="24"/>
            </w:rPr>
            <w:id w:val="656188800"/>
            <w:text/>
          </w:sdtPr>
          <w:sdtContent>
            <w:tc>
              <w:tcPr>
                <w:tcW w:w="1344" w:type="dxa"/>
              </w:tcPr>
              <w:p w:rsidR="00764BDA" w:rsidRPr="003F60FA" w:rsidRDefault="006B3F8E" w:rsidP="003D2963">
                <w:pPr>
                  <w:pStyle w:val="ListParagraph"/>
                  <w:ind w:left="0"/>
                  <w:rPr>
                    <w:sz w:val="24"/>
                    <w:szCs w:val="24"/>
                  </w:rPr>
                </w:pPr>
                <w:r w:rsidRPr="003D2963">
                  <w:rPr>
                    <w:sz w:val="24"/>
                    <w:szCs w:val="24"/>
                  </w:rPr>
                  <w:t>5</w:t>
                </w:r>
                <w:r w:rsidR="003D2963" w:rsidRPr="003D2963">
                  <w:rPr>
                    <w:sz w:val="24"/>
                    <w:szCs w:val="24"/>
                  </w:rPr>
                  <w:t xml:space="preserve">    </w:t>
                </w:r>
              </w:p>
            </w:tc>
          </w:sdtContent>
        </w:sdt>
      </w:tr>
      <w:tr w:rsidR="003D2963" w:rsidRPr="003F60FA" w:rsidTr="00030482">
        <w:trPr>
          <w:trHeight w:val="548"/>
        </w:trPr>
        <w:tc>
          <w:tcPr>
            <w:tcW w:w="3082" w:type="dxa"/>
          </w:tcPr>
          <w:p w:rsidR="003D2963" w:rsidRPr="003F60FA" w:rsidRDefault="003D2963" w:rsidP="003D2963">
            <w:pPr>
              <w:pStyle w:val="ListParagraph"/>
              <w:ind w:left="0"/>
              <w:rPr>
                <w:b/>
                <w:sz w:val="24"/>
                <w:szCs w:val="24"/>
              </w:rPr>
            </w:pPr>
            <w:r>
              <w:rPr>
                <w:b/>
                <w:sz w:val="24"/>
                <w:szCs w:val="24"/>
              </w:rPr>
              <w:lastRenderedPageBreak/>
              <w:t>Total Number of Households with Bonus</w:t>
            </w:r>
            <w:r w:rsidR="008F01AE">
              <w:rPr>
                <w:b/>
                <w:sz w:val="24"/>
                <w:szCs w:val="24"/>
              </w:rPr>
              <w:t xml:space="preserve"> (Expansion)</w:t>
            </w:r>
          </w:p>
        </w:tc>
        <w:tc>
          <w:tcPr>
            <w:tcW w:w="1501" w:type="dxa"/>
          </w:tcPr>
          <w:p w:rsidR="003D2963" w:rsidRDefault="008A29A1" w:rsidP="003D2963">
            <w:pPr>
              <w:pStyle w:val="ListParagraph"/>
              <w:ind w:left="0"/>
              <w:rPr>
                <w:sz w:val="24"/>
                <w:szCs w:val="24"/>
              </w:rPr>
            </w:pPr>
            <w:r>
              <w:rPr>
                <w:sz w:val="24"/>
                <w:szCs w:val="24"/>
              </w:rPr>
              <w:t>4</w:t>
            </w:r>
          </w:p>
        </w:tc>
        <w:tc>
          <w:tcPr>
            <w:tcW w:w="1437" w:type="dxa"/>
          </w:tcPr>
          <w:p w:rsidR="003D2963" w:rsidRDefault="008A29A1" w:rsidP="003D2963">
            <w:pPr>
              <w:pStyle w:val="ListParagraph"/>
              <w:ind w:left="0"/>
              <w:rPr>
                <w:sz w:val="24"/>
                <w:szCs w:val="24"/>
              </w:rPr>
            </w:pPr>
            <w:r>
              <w:rPr>
                <w:sz w:val="24"/>
                <w:szCs w:val="24"/>
              </w:rPr>
              <w:t>4</w:t>
            </w:r>
          </w:p>
        </w:tc>
        <w:tc>
          <w:tcPr>
            <w:tcW w:w="1384" w:type="dxa"/>
          </w:tcPr>
          <w:p w:rsidR="003D2963" w:rsidRDefault="003D2963" w:rsidP="006B3F8E">
            <w:pPr>
              <w:pStyle w:val="ListParagraph"/>
              <w:ind w:left="0"/>
              <w:rPr>
                <w:sz w:val="24"/>
                <w:szCs w:val="24"/>
              </w:rPr>
            </w:pPr>
            <w:r>
              <w:rPr>
                <w:sz w:val="24"/>
                <w:szCs w:val="24"/>
              </w:rPr>
              <w:t>0</w:t>
            </w:r>
          </w:p>
        </w:tc>
        <w:tc>
          <w:tcPr>
            <w:tcW w:w="1344" w:type="dxa"/>
          </w:tcPr>
          <w:p w:rsidR="003D2963" w:rsidRDefault="005B031E" w:rsidP="005215A9">
            <w:pPr>
              <w:pStyle w:val="ListParagraph"/>
              <w:ind w:left="0"/>
              <w:rPr>
                <w:sz w:val="24"/>
                <w:szCs w:val="24"/>
              </w:rPr>
            </w:pPr>
            <w:r>
              <w:rPr>
                <w:sz w:val="24"/>
                <w:szCs w:val="24"/>
              </w:rPr>
              <w:t>8</w:t>
            </w:r>
          </w:p>
        </w:tc>
      </w:tr>
    </w:tbl>
    <w:p w:rsidR="00764BDA" w:rsidRPr="003F60FA" w:rsidRDefault="00764BDA" w:rsidP="007C16AE">
      <w:pPr>
        <w:spacing w:after="0" w:line="240" w:lineRule="auto"/>
        <w:rPr>
          <w:b/>
          <w:sz w:val="24"/>
          <w:szCs w:val="24"/>
          <w:u w:val="single"/>
        </w:rPr>
      </w:pPr>
    </w:p>
    <w:p w:rsidR="00764BDA" w:rsidRPr="003F60FA" w:rsidRDefault="00764BDA" w:rsidP="007C16AE">
      <w:pPr>
        <w:spacing w:after="0" w:line="240" w:lineRule="auto"/>
        <w:rPr>
          <w:sz w:val="24"/>
          <w:szCs w:val="24"/>
        </w:rPr>
      </w:pPr>
      <w:r w:rsidRPr="003F60FA">
        <w:rPr>
          <w:sz w:val="24"/>
          <w:szCs w:val="24"/>
        </w:rPr>
        <w:tab/>
      </w:r>
    </w:p>
    <w:tbl>
      <w:tblPr>
        <w:tblStyle w:val="TableGrid"/>
        <w:tblW w:w="0" w:type="auto"/>
        <w:tblInd w:w="828" w:type="dxa"/>
        <w:tblLook w:val="04A0" w:firstRow="1" w:lastRow="0" w:firstColumn="1" w:lastColumn="0" w:noHBand="0" w:noVBand="1"/>
      </w:tblPr>
      <w:tblGrid>
        <w:gridCol w:w="1677"/>
        <w:gridCol w:w="2005"/>
        <w:gridCol w:w="1931"/>
        <w:gridCol w:w="1853"/>
        <w:gridCol w:w="1282"/>
      </w:tblGrid>
      <w:tr w:rsidR="003F60FA" w:rsidRPr="003F60FA" w:rsidTr="00030482">
        <w:tc>
          <w:tcPr>
            <w:tcW w:w="1170" w:type="dxa"/>
          </w:tcPr>
          <w:p w:rsidR="00764BDA" w:rsidRPr="003F60FA" w:rsidRDefault="00764BDA" w:rsidP="007C16AE">
            <w:pPr>
              <w:rPr>
                <w:b/>
                <w:sz w:val="24"/>
                <w:szCs w:val="24"/>
              </w:rPr>
            </w:pPr>
            <w:r w:rsidRPr="003F60FA">
              <w:rPr>
                <w:b/>
                <w:sz w:val="24"/>
                <w:szCs w:val="24"/>
              </w:rPr>
              <w:t>Characteristics</w:t>
            </w:r>
          </w:p>
        </w:tc>
        <w:tc>
          <w:tcPr>
            <w:tcW w:w="2160" w:type="dxa"/>
          </w:tcPr>
          <w:p w:rsidR="00764BDA" w:rsidRPr="003F60FA" w:rsidRDefault="00764BDA" w:rsidP="007C16AE">
            <w:pPr>
              <w:rPr>
                <w:b/>
                <w:sz w:val="24"/>
                <w:szCs w:val="24"/>
              </w:rPr>
            </w:pPr>
            <w:r w:rsidRPr="003F60FA">
              <w:rPr>
                <w:b/>
                <w:sz w:val="24"/>
                <w:szCs w:val="24"/>
              </w:rPr>
              <w:t>Persons in HH w/ at least 1 adult and 1 child</w:t>
            </w:r>
          </w:p>
        </w:tc>
        <w:tc>
          <w:tcPr>
            <w:tcW w:w="2070" w:type="dxa"/>
          </w:tcPr>
          <w:p w:rsidR="00764BDA" w:rsidRPr="003F60FA" w:rsidRDefault="00764BDA" w:rsidP="007C16AE">
            <w:pPr>
              <w:rPr>
                <w:b/>
                <w:sz w:val="24"/>
                <w:szCs w:val="24"/>
              </w:rPr>
            </w:pPr>
            <w:r w:rsidRPr="003F60FA">
              <w:rPr>
                <w:b/>
                <w:sz w:val="24"/>
                <w:szCs w:val="24"/>
              </w:rPr>
              <w:t>Adult persons in HH w/o children</w:t>
            </w:r>
          </w:p>
        </w:tc>
        <w:tc>
          <w:tcPr>
            <w:tcW w:w="1980" w:type="dxa"/>
            <w:tcBorders>
              <w:bottom w:val="single" w:sz="4" w:space="0" w:color="auto"/>
            </w:tcBorders>
          </w:tcPr>
          <w:p w:rsidR="00764BDA" w:rsidRPr="003F60FA" w:rsidRDefault="00764BDA" w:rsidP="007C16AE">
            <w:pPr>
              <w:rPr>
                <w:b/>
                <w:sz w:val="24"/>
                <w:szCs w:val="24"/>
              </w:rPr>
            </w:pPr>
            <w:r w:rsidRPr="003F60FA">
              <w:rPr>
                <w:b/>
                <w:sz w:val="24"/>
                <w:szCs w:val="24"/>
              </w:rPr>
              <w:t>Persons in HH’s with only children</w:t>
            </w:r>
          </w:p>
        </w:tc>
        <w:tc>
          <w:tcPr>
            <w:tcW w:w="1368" w:type="dxa"/>
            <w:tcBorders>
              <w:bottom w:val="single" w:sz="4" w:space="0" w:color="auto"/>
            </w:tcBorders>
          </w:tcPr>
          <w:p w:rsidR="00764BDA" w:rsidRPr="003F60FA" w:rsidRDefault="00764BDA" w:rsidP="007C16AE">
            <w:pPr>
              <w:rPr>
                <w:b/>
                <w:sz w:val="24"/>
                <w:szCs w:val="24"/>
              </w:rPr>
            </w:pPr>
            <w:r w:rsidRPr="003F60FA">
              <w:rPr>
                <w:b/>
                <w:sz w:val="24"/>
                <w:szCs w:val="24"/>
              </w:rPr>
              <w:t>Total</w:t>
            </w:r>
          </w:p>
        </w:tc>
      </w:tr>
      <w:tr w:rsidR="003F60FA" w:rsidRPr="003F60FA" w:rsidTr="00030482">
        <w:tc>
          <w:tcPr>
            <w:tcW w:w="1170" w:type="dxa"/>
          </w:tcPr>
          <w:p w:rsidR="00030482" w:rsidRPr="003F60FA" w:rsidRDefault="00030482" w:rsidP="007C16AE">
            <w:r w:rsidRPr="003F60FA">
              <w:t>Adults over age 24</w:t>
            </w:r>
          </w:p>
        </w:tc>
        <w:sdt>
          <w:sdtPr>
            <w:rPr>
              <w:sz w:val="24"/>
              <w:szCs w:val="24"/>
            </w:rPr>
            <w:id w:val="-2052146763"/>
            <w:text/>
          </w:sdtPr>
          <w:sdtContent>
            <w:tc>
              <w:tcPr>
                <w:tcW w:w="2160" w:type="dxa"/>
              </w:tcPr>
              <w:p w:rsidR="00030482" w:rsidRPr="003F60FA" w:rsidRDefault="003C66F0" w:rsidP="000A16EF">
                <w:pPr>
                  <w:rPr>
                    <w:sz w:val="24"/>
                    <w:szCs w:val="24"/>
                  </w:rPr>
                </w:pPr>
                <w:r>
                  <w:rPr>
                    <w:sz w:val="24"/>
                    <w:szCs w:val="24"/>
                  </w:rPr>
                  <w:t xml:space="preserve">1     </w:t>
                </w:r>
                <w:r w:rsidR="003D2963">
                  <w:rPr>
                    <w:sz w:val="24"/>
                    <w:szCs w:val="24"/>
                  </w:rPr>
                  <w:t xml:space="preserve">    </w:t>
                </w:r>
              </w:p>
            </w:tc>
          </w:sdtContent>
        </w:sdt>
        <w:sdt>
          <w:sdtPr>
            <w:rPr>
              <w:sz w:val="24"/>
              <w:szCs w:val="24"/>
            </w:rPr>
            <w:id w:val="-1474372347"/>
            <w:text/>
          </w:sdtPr>
          <w:sdtContent>
            <w:tc>
              <w:tcPr>
                <w:tcW w:w="2070" w:type="dxa"/>
              </w:tcPr>
              <w:p w:rsidR="00030482" w:rsidRPr="003F60FA" w:rsidRDefault="000A16EF" w:rsidP="003C66F0">
                <w:pPr>
                  <w:rPr>
                    <w:sz w:val="24"/>
                    <w:szCs w:val="24"/>
                  </w:rPr>
                </w:pPr>
                <w:r>
                  <w:rPr>
                    <w:sz w:val="24"/>
                    <w:szCs w:val="24"/>
                  </w:rPr>
                  <w:t>3</w:t>
                </w:r>
                <w:r w:rsidR="003D2963">
                  <w:rPr>
                    <w:sz w:val="24"/>
                    <w:szCs w:val="24"/>
                  </w:rPr>
                  <w:t xml:space="preserve">   </w:t>
                </w:r>
                <w:r w:rsidR="003C66F0">
                  <w:rPr>
                    <w:sz w:val="24"/>
                    <w:szCs w:val="24"/>
                  </w:rPr>
                  <w:t xml:space="preserve"> </w:t>
                </w:r>
              </w:p>
            </w:tc>
          </w:sdtContent>
        </w:sdt>
        <w:tc>
          <w:tcPr>
            <w:tcW w:w="1980" w:type="dxa"/>
            <w:vMerge w:val="restart"/>
            <w:shd w:val="pct55" w:color="auto" w:fill="auto"/>
          </w:tcPr>
          <w:p w:rsidR="00030482" w:rsidRPr="003F60FA" w:rsidRDefault="00030482" w:rsidP="007C16AE">
            <w:pPr>
              <w:rPr>
                <w:sz w:val="24"/>
                <w:szCs w:val="24"/>
              </w:rPr>
            </w:pPr>
          </w:p>
        </w:tc>
        <w:sdt>
          <w:sdtPr>
            <w:rPr>
              <w:sz w:val="24"/>
              <w:szCs w:val="24"/>
            </w:rPr>
            <w:id w:val="-1526862930"/>
            <w:text/>
          </w:sdtPr>
          <w:sdtContent>
            <w:tc>
              <w:tcPr>
                <w:tcW w:w="1368" w:type="dxa"/>
                <w:shd w:val="pct25" w:color="auto" w:fill="auto"/>
              </w:tcPr>
              <w:p w:rsidR="00030482" w:rsidRPr="003F60FA" w:rsidRDefault="003C66F0" w:rsidP="003C66F0">
                <w:pPr>
                  <w:rPr>
                    <w:sz w:val="24"/>
                    <w:szCs w:val="24"/>
                  </w:rPr>
                </w:pPr>
                <w:r>
                  <w:rPr>
                    <w:sz w:val="24"/>
                    <w:szCs w:val="24"/>
                  </w:rPr>
                  <w:t>4</w:t>
                </w:r>
              </w:p>
            </w:tc>
          </w:sdtContent>
        </w:sdt>
      </w:tr>
      <w:tr w:rsidR="003F60FA" w:rsidRPr="003F60FA" w:rsidTr="00030482">
        <w:tc>
          <w:tcPr>
            <w:tcW w:w="1170" w:type="dxa"/>
          </w:tcPr>
          <w:p w:rsidR="00030482" w:rsidRPr="003F60FA" w:rsidRDefault="00030482" w:rsidP="007C16AE">
            <w:r w:rsidRPr="003F60FA">
              <w:t>Adults ages 18-24</w:t>
            </w:r>
          </w:p>
        </w:tc>
        <w:sdt>
          <w:sdtPr>
            <w:rPr>
              <w:sz w:val="24"/>
              <w:szCs w:val="24"/>
            </w:rPr>
            <w:id w:val="1927070805"/>
            <w:text/>
          </w:sdtPr>
          <w:sdtContent>
            <w:tc>
              <w:tcPr>
                <w:tcW w:w="2160" w:type="dxa"/>
              </w:tcPr>
              <w:p w:rsidR="00030482" w:rsidRPr="003F60FA" w:rsidRDefault="003C66F0" w:rsidP="003C66F0">
                <w:pPr>
                  <w:rPr>
                    <w:sz w:val="24"/>
                    <w:szCs w:val="24"/>
                  </w:rPr>
                </w:pPr>
                <w:r>
                  <w:rPr>
                    <w:sz w:val="24"/>
                    <w:szCs w:val="24"/>
                  </w:rPr>
                  <w:t xml:space="preserve">0 </w:t>
                </w:r>
                <w:r w:rsidR="003D2963">
                  <w:rPr>
                    <w:sz w:val="24"/>
                    <w:szCs w:val="24"/>
                  </w:rPr>
                  <w:t xml:space="preserve">       </w:t>
                </w:r>
                <w:r>
                  <w:rPr>
                    <w:sz w:val="24"/>
                    <w:szCs w:val="24"/>
                  </w:rPr>
                  <w:t xml:space="preserve"> </w:t>
                </w:r>
              </w:p>
            </w:tc>
          </w:sdtContent>
        </w:sdt>
        <w:sdt>
          <w:sdtPr>
            <w:rPr>
              <w:sz w:val="24"/>
              <w:szCs w:val="24"/>
            </w:rPr>
            <w:id w:val="1408954411"/>
            <w:text/>
          </w:sdtPr>
          <w:sdtContent>
            <w:tc>
              <w:tcPr>
                <w:tcW w:w="2070" w:type="dxa"/>
                <w:tcBorders>
                  <w:bottom w:val="single" w:sz="4" w:space="0" w:color="auto"/>
                </w:tcBorders>
              </w:tcPr>
              <w:p w:rsidR="00030482" w:rsidRPr="003F60FA" w:rsidRDefault="005215A9" w:rsidP="003C66F0">
                <w:pPr>
                  <w:rPr>
                    <w:sz w:val="24"/>
                    <w:szCs w:val="24"/>
                  </w:rPr>
                </w:pPr>
                <w:r>
                  <w:rPr>
                    <w:sz w:val="24"/>
                    <w:szCs w:val="24"/>
                  </w:rPr>
                  <w:t>1</w:t>
                </w:r>
                <w:r w:rsidR="003D2963">
                  <w:rPr>
                    <w:sz w:val="24"/>
                    <w:szCs w:val="24"/>
                  </w:rPr>
                  <w:t xml:space="preserve">   </w:t>
                </w:r>
                <w:r w:rsidR="003C66F0">
                  <w:rPr>
                    <w:sz w:val="24"/>
                    <w:szCs w:val="24"/>
                  </w:rPr>
                  <w:t xml:space="preserve">  </w:t>
                </w:r>
              </w:p>
            </w:tc>
          </w:sdtContent>
        </w:sdt>
        <w:tc>
          <w:tcPr>
            <w:tcW w:w="1980" w:type="dxa"/>
            <w:vMerge/>
            <w:shd w:val="pct55" w:color="auto" w:fill="auto"/>
          </w:tcPr>
          <w:p w:rsidR="00030482" w:rsidRPr="003F60FA" w:rsidRDefault="00030482" w:rsidP="007C16AE">
            <w:pPr>
              <w:rPr>
                <w:sz w:val="24"/>
                <w:szCs w:val="24"/>
              </w:rPr>
            </w:pPr>
          </w:p>
        </w:tc>
        <w:sdt>
          <w:sdtPr>
            <w:rPr>
              <w:sz w:val="24"/>
              <w:szCs w:val="24"/>
            </w:rPr>
            <w:id w:val="-332683426"/>
            <w:text/>
          </w:sdtPr>
          <w:sdtContent>
            <w:tc>
              <w:tcPr>
                <w:tcW w:w="1368" w:type="dxa"/>
                <w:shd w:val="pct25" w:color="auto" w:fill="auto"/>
              </w:tcPr>
              <w:p w:rsidR="00030482" w:rsidRPr="003F60FA" w:rsidRDefault="003C66F0" w:rsidP="003C66F0">
                <w:pPr>
                  <w:rPr>
                    <w:sz w:val="24"/>
                    <w:szCs w:val="24"/>
                  </w:rPr>
                </w:pPr>
                <w:r>
                  <w:rPr>
                    <w:sz w:val="24"/>
                    <w:szCs w:val="24"/>
                  </w:rPr>
                  <w:t>1</w:t>
                </w:r>
              </w:p>
            </w:tc>
          </w:sdtContent>
        </w:sdt>
      </w:tr>
      <w:tr w:rsidR="003F60FA" w:rsidRPr="003F60FA" w:rsidTr="00030482">
        <w:tc>
          <w:tcPr>
            <w:tcW w:w="1170" w:type="dxa"/>
          </w:tcPr>
          <w:p w:rsidR="00030482" w:rsidRPr="003F60FA" w:rsidRDefault="00030482" w:rsidP="007C16AE">
            <w:r w:rsidRPr="003F60FA">
              <w:t>Accompanied children under 18</w:t>
            </w:r>
          </w:p>
        </w:tc>
        <w:sdt>
          <w:sdtPr>
            <w:rPr>
              <w:sz w:val="24"/>
              <w:szCs w:val="24"/>
            </w:rPr>
            <w:id w:val="-54859235"/>
            <w:text/>
          </w:sdtPr>
          <w:sdtContent>
            <w:tc>
              <w:tcPr>
                <w:tcW w:w="2160" w:type="dxa"/>
                <w:tcBorders>
                  <w:bottom w:val="single" w:sz="4" w:space="0" w:color="auto"/>
                </w:tcBorders>
              </w:tcPr>
              <w:p w:rsidR="00030482" w:rsidRPr="003F60FA" w:rsidRDefault="006E46C4" w:rsidP="006E46C4">
                <w:pPr>
                  <w:rPr>
                    <w:sz w:val="24"/>
                    <w:szCs w:val="24"/>
                  </w:rPr>
                </w:pPr>
                <w:r>
                  <w:rPr>
                    <w:sz w:val="24"/>
                    <w:szCs w:val="24"/>
                  </w:rPr>
                  <w:t>0</w:t>
                </w:r>
              </w:p>
            </w:tc>
          </w:sdtContent>
        </w:sdt>
        <w:tc>
          <w:tcPr>
            <w:tcW w:w="2070" w:type="dxa"/>
            <w:vMerge w:val="restart"/>
            <w:shd w:val="pct55" w:color="auto" w:fill="auto"/>
          </w:tcPr>
          <w:p w:rsidR="00030482" w:rsidRPr="003F60FA" w:rsidRDefault="00030482" w:rsidP="007C16AE">
            <w:pPr>
              <w:rPr>
                <w:sz w:val="24"/>
                <w:szCs w:val="24"/>
              </w:rPr>
            </w:pPr>
          </w:p>
        </w:tc>
        <w:sdt>
          <w:sdtPr>
            <w:rPr>
              <w:sz w:val="24"/>
              <w:szCs w:val="24"/>
            </w:rPr>
            <w:id w:val="-669563887"/>
            <w:text/>
          </w:sdtPr>
          <w:sdtContent>
            <w:tc>
              <w:tcPr>
                <w:tcW w:w="1980" w:type="dxa"/>
              </w:tcPr>
              <w:p w:rsidR="00030482" w:rsidRPr="003F60FA" w:rsidRDefault="006E46C4" w:rsidP="006E46C4">
                <w:pPr>
                  <w:rPr>
                    <w:sz w:val="24"/>
                    <w:szCs w:val="24"/>
                  </w:rPr>
                </w:pPr>
                <w:r>
                  <w:rPr>
                    <w:sz w:val="24"/>
                    <w:szCs w:val="24"/>
                  </w:rPr>
                  <w:t>0</w:t>
                </w:r>
              </w:p>
            </w:tc>
          </w:sdtContent>
        </w:sdt>
        <w:sdt>
          <w:sdtPr>
            <w:rPr>
              <w:sz w:val="24"/>
              <w:szCs w:val="24"/>
            </w:rPr>
            <w:id w:val="444194901"/>
            <w:text/>
          </w:sdtPr>
          <w:sdtContent>
            <w:tc>
              <w:tcPr>
                <w:tcW w:w="1368" w:type="dxa"/>
                <w:shd w:val="pct25" w:color="auto" w:fill="auto"/>
              </w:tcPr>
              <w:p w:rsidR="00030482" w:rsidRPr="003F60FA" w:rsidRDefault="00066B9C" w:rsidP="00066B9C">
                <w:pPr>
                  <w:rPr>
                    <w:sz w:val="24"/>
                    <w:szCs w:val="24"/>
                  </w:rPr>
                </w:pPr>
                <w:r>
                  <w:rPr>
                    <w:sz w:val="24"/>
                    <w:szCs w:val="24"/>
                  </w:rPr>
                  <w:t>0</w:t>
                </w:r>
              </w:p>
            </w:tc>
          </w:sdtContent>
        </w:sdt>
      </w:tr>
      <w:tr w:rsidR="003F60FA" w:rsidRPr="003F60FA" w:rsidTr="00030482">
        <w:tc>
          <w:tcPr>
            <w:tcW w:w="1170" w:type="dxa"/>
            <w:tcBorders>
              <w:bottom w:val="single" w:sz="4" w:space="0" w:color="auto"/>
            </w:tcBorders>
          </w:tcPr>
          <w:p w:rsidR="00030482" w:rsidRPr="003F60FA" w:rsidRDefault="00030482" w:rsidP="007C16AE">
            <w:r w:rsidRPr="003F60FA">
              <w:t>Unaccompanied children under age 18</w:t>
            </w:r>
          </w:p>
        </w:tc>
        <w:tc>
          <w:tcPr>
            <w:tcW w:w="2160" w:type="dxa"/>
            <w:tcBorders>
              <w:bottom w:val="single" w:sz="4" w:space="0" w:color="auto"/>
            </w:tcBorders>
            <w:shd w:val="pct55" w:color="auto" w:fill="auto"/>
          </w:tcPr>
          <w:p w:rsidR="00030482" w:rsidRPr="003F60FA" w:rsidRDefault="00030482" w:rsidP="007C16AE">
            <w:pPr>
              <w:rPr>
                <w:sz w:val="24"/>
                <w:szCs w:val="24"/>
              </w:rPr>
            </w:pPr>
          </w:p>
        </w:tc>
        <w:tc>
          <w:tcPr>
            <w:tcW w:w="2070" w:type="dxa"/>
            <w:vMerge/>
            <w:tcBorders>
              <w:bottom w:val="single" w:sz="4" w:space="0" w:color="auto"/>
            </w:tcBorders>
            <w:shd w:val="pct55" w:color="auto" w:fill="auto"/>
          </w:tcPr>
          <w:p w:rsidR="00030482" w:rsidRPr="003F60FA" w:rsidRDefault="00030482" w:rsidP="007C16AE">
            <w:pPr>
              <w:rPr>
                <w:sz w:val="24"/>
                <w:szCs w:val="24"/>
              </w:rPr>
            </w:pPr>
          </w:p>
        </w:tc>
        <w:sdt>
          <w:sdtPr>
            <w:rPr>
              <w:sz w:val="24"/>
              <w:szCs w:val="24"/>
            </w:rPr>
            <w:id w:val="1986668235"/>
            <w:text/>
          </w:sdtPr>
          <w:sdtContent>
            <w:tc>
              <w:tcPr>
                <w:tcW w:w="1980" w:type="dxa"/>
                <w:tcBorders>
                  <w:bottom w:val="single" w:sz="4" w:space="0" w:color="auto"/>
                </w:tcBorders>
              </w:tcPr>
              <w:p w:rsidR="00030482" w:rsidRPr="003F60FA" w:rsidRDefault="006E46C4" w:rsidP="006E46C4">
                <w:pPr>
                  <w:rPr>
                    <w:sz w:val="24"/>
                    <w:szCs w:val="24"/>
                  </w:rPr>
                </w:pPr>
                <w:r>
                  <w:rPr>
                    <w:sz w:val="24"/>
                    <w:szCs w:val="24"/>
                  </w:rPr>
                  <w:t>0</w:t>
                </w:r>
              </w:p>
            </w:tc>
          </w:sdtContent>
        </w:sdt>
        <w:sdt>
          <w:sdtPr>
            <w:rPr>
              <w:sz w:val="24"/>
              <w:szCs w:val="24"/>
            </w:rPr>
            <w:id w:val="-1739552757"/>
            <w:text/>
          </w:sdtPr>
          <w:sdtContent>
            <w:tc>
              <w:tcPr>
                <w:tcW w:w="1368" w:type="dxa"/>
                <w:tcBorders>
                  <w:bottom w:val="single" w:sz="4" w:space="0" w:color="auto"/>
                </w:tcBorders>
                <w:shd w:val="pct25" w:color="auto" w:fill="auto"/>
              </w:tcPr>
              <w:p w:rsidR="00030482" w:rsidRPr="003F60FA" w:rsidRDefault="00066B9C" w:rsidP="00066B9C">
                <w:pPr>
                  <w:rPr>
                    <w:sz w:val="24"/>
                    <w:szCs w:val="24"/>
                  </w:rPr>
                </w:pPr>
                <w:r>
                  <w:rPr>
                    <w:sz w:val="24"/>
                    <w:szCs w:val="24"/>
                  </w:rPr>
                  <w:t>0</w:t>
                </w:r>
              </w:p>
            </w:tc>
          </w:sdtContent>
        </w:sdt>
      </w:tr>
      <w:tr w:rsidR="003F60FA" w:rsidRPr="003F60FA" w:rsidTr="00030482">
        <w:tc>
          <w:tcPr>
            <w:tcW w:w="1170" w:type="dxa"/>
            <w:shd w:val="pct25" w:color="auto" w:fill="auto"/>
          </w:tcPr>
          <w:p w:rsidR="00030482" w:rsidRPr="003F60FA" w:rsidRDefault="00030482" w:rsidP="007C16AE">
            <w:pPr>
              <w:rPr>
                <w:sz w:val="24"/>
                <w:szCs w:val="24"/>
              </w:rPr>
            </w:pPr>
            <w:r w:rsidRPr="003F60FA">
              <w:rPr>
                <w:sz w:val="24"/>
                <w:szCs w:val="24"/>
              </w:rPr>
              <w:t>Total Persons</w:t>
            </w:r>
          </w:p>
        </w:tc>
        <w:sdt>
          <w:sdtPr>
            <w:rPr>
              <w:sz w:val="24"/>
              <w:szCs w:val="24"/>
            </w:rPr>
            <w:id w:val="1844516173"/>
            <w:text/>
          </w:sdtPr>
          <w:sdtContent>
            <w:tc>
              <w:tcPr>
                <w:tcW w:w="2160" w:type="dxa"/>
                <w:shd w:val="pct25" w:color="auto" w:fill="auto"/>
              </w:tcPr>
              <w:p w:rsidR="00030482" w:rsidRPr="003F60FA" w:rsidRDefault="003C66F0" w:rsidP="003C66F0">
                <w:pPr>
                  <w:rPr>
                    <w:sz w:val="24"/>
                    <w:szCs w:val="24"/>
                  </w:rPr>
                </w:pPr>
                <w:r>
                  <w:rPr>
                    <w:sz w:val="24"/>
                    <w:szCs w:val="24"/>
                  </w:rPr>
                  <w:t>1</w:t>
                </w:r>
              </w:p>
            </w:tc>
          </w:sdtContent>
        </w:sdt>
        <w:sdt>
          <w:sdtPr>
            <w:rPr>
              <w:sz w:val="24"/>
              <w:szCs w:val="24"/>
            </w:rPr>
            <w:id w:val="2133894142"/>
            <w:text/>
          </w:sdtPr>
          <w:sdtContent>
            <w:tc>
              <w:tcPr>
                <w:tcW w:w="2070" w:type="dxa"/>
                <w:shd w:val="pct25" w:color="auto" w:fill="auto"/>
              </w:tcPr>
              <w:p w:rsidR="00030482" w:rsidRPr="003F60FA" w:rsidRDefault="005103EF" w:rsidP="005103EF">
                <w:pPr>
                  <w:rPr>
                    <w:sz w:val="24"/>
                    <w:szCs w:val="24"/>
                  </w:rPr>
                </w:pPr>
                <w:r>
                  <w:rPr>
                    <w:sz w:val="24"/>
                    <w:szCs w:val="24"/>
                  </w:rPr>
                  <w:t>4</w:t>
                </w:r>
              </w:p>
            </w:tc>
          </w:sdtContent>
        </w:sdt>
        <w:sdt>
          <w:sdtPr>
            <w:rPr>
              <w:sz w:val="24"/>
              <w:szCs w:val="24"/>
            </w:rPr>
            <w:id w:val="-1462579025"/>
            <w:text/>
          </w:sdtPr>
          <w:sdtContent>
            <w:tc>
              <w:tcPr>
                <w:tcW w:w="1980" w:type="dxa"/>
                <w:shd w:val="pct25" w:color="auto" w:fill="auto"/>
              </w:tcPr>
              <w:p w:rsidR="00030482" w:rsidRPr="003F60FA" w:rsidRDefault="00066B9C" w:rsidP="00066B9C">
                <w:pPr>
                  <w:rPr>
                    <w:sz w:val="24"/>
                    <w:szCs w:val="24"/>
                  </w:rPr>
                </w:pPr>
                <w:r>
                  <w:rPr>
                    <w:sz w:val="24"/>
                    <w:szCs w:val="24"/>
                  </w:rPr>
                  <w:t>0</w:t>
                </w:r>
              </w:p>
            </w:tc>
          </w:sdtContent>
        </w:sdt>
        <w:sdt>
          <w:sdtPr>
            <w:rPr>
              <w:sz w:val="24"/>
              <w:szCs w:val="24"/>
            </w:rPr>
            <w:id w:val="1135452158"/>
            <w:text/>
          </w:sdtPr>
          <w:sdtContent>
            <w:tc>
              <w:tcPr>
                <w:tcW w:w="1368" w:type="dxa"/>
                <w:shd w:val="pct25" w:color="auto" w:fill="auto"/>
              </w:tcPr>
              <w:p w:rsidR="00030482" w:rsidRPr="003F60FA" w:rsidRDefault="003C66F0" w:rsidP="003C66F0">
                <w:pPr>
                  <w:rPr>
                    <w:sz w:val="24"/>
                    <w:szCs w:val="24"/>
                  </w:rPr>
                </w:pPr>
                <w:r>
                  <w:rPr>
                    <w:sz w:val="24"/>
                    <w:szCs w:val="24"/>
                  </w:rPr>
                  <w:t>5</w:t>
                </w:r>
              </w:p>
            </w:tc>
          </w:sdtContent>
        </w:sdt>
      </w:tr>
    </w:tbl>
    <w:p w:rsidR="00764BDA" w:rsidRPr="003F60FA" w:rsidRDefault="00764BDA" w:rsidP="007C16AE">
      <w:pPr>
        <w:spacing w:after="0" w:line="240" w:lineRule="auto"/>
        <w:rPr>
          <w:sz w:val="24"/>
          <w:szCs w:val="24"/>
        </w:rPr>
      </w:pPr>
    </w:p>
    <w:p w:rsidR="00030482" w:rsidRPr="003F60FA" w:rsidRDefault="00030482" w:rsidP="007C16AE">
      <w:pPr>
        <w:spacing w:after="0" w:line="240" w:lineRule="auto"/>
        <w:rPr>
          <w:b/>
          <w:sz w:val="24"/>
          <w:szCs w:val="24"/>
          <w:u w:val="single"/>
        </w:rPr>
      </w:pPr>
    </w:p>
    <w:p w:rsidR="000643D2" w:rsidRDefault="000643D2" w:rsidP="007C16AE">
      <w:pPr>
        <w:spacing w:after="0" w:line="240" w:lineRule="auto"/>
        <w:rPr>
          <w:b/>
          <w:sz w:val="24"/>
          <w:szCs w:val="24"/>
          <w:u w:val="single"/>
        </w:rPr>
      </w:pPr>
      <w:r w:rsidRPr="003F60FA">
        <w:rPr>
          <w:b/>
          <w:sz w:val="24"/>
          <w:szCs w:val="24"/>
          <w:u w:val="single"/>
        </w:rPr>
        <w:t>Performance Standards</w:t>
      </w:r>
    </w:p>
    <w:p w:rsidR="00116AFC" w:rsidRDefault="00116AFC" w:rsidP="007C16AE">
      <w:pPr>
        <w:spacing w:after="0" w:line="240" w:lineRule="auto"/>
        <w:rPr>
          <w:b/>
          <w:sz w:val="24"/>
          <w:szCs w:val="24"/>
          <w:u w:val="single"/>
        </w:rPr>
      </w:pPr>
    </w:p>
    <w:p w:rsidR="004479AE" w:rsidRPr="004479AE" w:rsidRDefault="004479AE" w:rsidP="004479AE">
      <w:pPr>
        <w:spacing w:after="0" w:line="240" w:lineRule="auto"/>
        <w:rPr>
          <w:b/>
          <w:sz w:val="24"/>
          <w:szCs w:val="24"/>
        </w:rPr>
      </w:pPr>
      <w:r w:rsidRPr="004479AE">
        <w:rPr>
          <w:b/>
          <w:sz w:val="24"/>
          <w:szCs w:val="24"/>
        </w:rPr>
        <w:t>Measure 1 – Employment and Income Growth for Homeless Persons in CoC Program-funded Projects</w:t>
      </w:r>
    </w:p>
    <w:p w:rsidR="004479AE" w:rsidRPr="004479AE" w:rsidRDefault="004479AE" w:rsidP="004479AE">
      <w:pPr>
        <w:spacing w:after="0" w:line="240" w:lineRule="auto"/>
        <w:rPr>
          <w:sz w:val="24"/>
          <w:szCs w:val="24"/>
        </w:rPr>
      </w:pPr>
      <w:r w:rsidRPr="004479AE">
        <w:rPr>
          <w:sz w:val="24"/>
          <w:szCs w:val="24"/>
        </w:rPr>
        <w:t>Answer only ONE Income Measure</w:t>
      </w:r>
    </w:p>
    <w:p w:rsidR="004479AE" w:rsidRPr="004479AE" w:rsidRDefault="004479AE" w:rsidP="004479AE">
      <w:pPr>
        <w:spacing w:after="0" w:line="240" w:lineRule="auto"/>
        <w:rPr>
          <w:sz w:val="24"/>
          <w:szCs w:val="24"/>
        </w:rPr>
      </w:pPr>
    </w:p>
    <w:tbl>
      <w:tblPr>
        <w:tblStyle w:val="TableGrid2"/>
        <w:tblW w:w="0" w:type="auto"/>
        <w:tblLook w:val="04A0" w:firstRow="1" w:lastRow="0" w:firstColumn="1" w:lastColumn="0" w:noHBand="0" w:noVBand="1"/>
      </w:tblPr>
      <w:tblGrid>
        <w:gridCol w:w="1278"/>
        <w:gridCol w:w="6930"/>
        <w:gridCol w:w="1368"/>
      </w:tblGrid>
      <w:tr w:rsidR="004479AE" w:rsidRPr="004479AE" w:rsidTr="003D2963">
        <w:trPr>
          <w:trHeight w:val="530"/>
        </w:trPr>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Metrics</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Earned income during the reporting period (stayers and leavers)</w:t>
            </w:r>
          </w:p>
        </w:tc>
      </w:tr>
      <w:tr w:rsidR="004479AE" w:rsidRPr="004479AE" w:rsidTr="003D2963">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Income Measure</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Persons age 18 and older who maintained or increased their total income (from all sources) as of the end of the operating year or program exit</w:t>
            </w:r>
          </w:p>
        </w:tc>
      </w:tr>
      <w:tr w:rsidR="004479AE" w:rsidRPr="004479AE" w:rsidTr="003D2963">
        <w:tc>
          <w:tcPr>
            <w:tcW w:w="1278" w:type="dxa"/>
          </w:tcPr>
          <w:p w:rsidR="004479AE" w:rsidRP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 served</w:t>
            </w:r>
          </w:p>
        </w:tc>
        <w:tc>
          <w:tcPr>
            <w:tcW w:w="6930" w:type="dxa"/>
          </w:tcPr>
          <w:p w:rsidR="004479AE" w:rsidRP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number served during the most recently completed operating year</w:t>
            </w:r>
          </w:p>
        </w:tc>
        <w:sdt>
          <w:sdtPr>
            <w:rPr>
              <w:sz w:val="24"/>
              <w:szCs w:val="24"/>
            </w:rPr>
            <w:id w:val="-1609969184"/>
            <w:text/>
          </w:sdtPr>
          <w:sdtContent>
            <w:tc>
              <w:tcPr>
                <w:tcW w:w="1368" w:type="dxa"/>
              </w:tcPr>
              <w:p w:rsidR="004479AE" w:rsidRPr="004479AE" w:rsidRDefault="009F636A" w:rsidP="009F636A">
                <w:pPr>
                  <w:rPr>
                    <w:sz w:val="24"/>
                    <w:szCs w:val="24"/>
                  </w:rPr>
                </w:pPr>
                <w:r>
                  <w:rPr>
                    <w:sz w:val="24"/>
                    <w:szCs w:val="24"/>
                  </w:rPr>
                  <w:t>6</w:t>
                </w:r>
              </w:p>
            </w:tc>
          </w:sdtContent>
        </w:sdt>
      </w:tr>
      <w:tr w:rsidR="004479AE" w:rsidRPr="004479AE" w:rsidTr="003D2963">
        <w:tc>
          <w:tcPr>
            <w:tcW w:w="1278" w:type="dxa"/>
          </w:tcPr>
          <w:p w:rsidR="004479AE" w:rsidRP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w:t>
            </w:r>
          </w:p>
        </w:tc>
        <w:tc>
          <w:tcPr>
            <w:tcW w:w="6930" w:type="dxa"/>
          </w:tcPr>
          <w:p w:rsidR="004479AE" w:rsidRP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achieved percent for the project performance</w:t>
            </w:r>
          </w:p>
        </w:tc>
        <w:sdt>
          <w:sdtPr>
            <w:rPr>
              <w:sz w:val="24"/>
              <w:szCs w:val="24"/>
            </w:rPr>
            <w:id w:val="-720362260"/>
            <w:text/>
          </w:sdtPr>
          <w:sdtContent>
            <w:tc>
              <w:tcPr>
                <w:tcW w:w="1368" w:type="dxa"/>
              </w:tcPr>
              <w:p w:rsidR="004479AE" w:rsidRPr="004479AE" w:rsidRDefault="009F636A" w:rsidP="009F636A">
                <w:pPr>
                  <w:rPr>
                    <w:sz w:val="24"/>
                    <w:szCs w:val="24"/>
                  </w:rPr>
                </w:pPr>
                <w:r>
                  <w:rPr>
                    <w:sz w:val="24"/>
                    <w:szCs w:val="24"/>
                  </w:rPr>
                  <w:t>100%</w:t>
                </w:r>
              </w:p>
            </w:tc>
          </w:sdtContent>
        </w:sdt>
      </w:tr>
    </w:tbl>
    <w:p w:rsidR="00B170F5" w:rsidRDefault="00B170F5" w:rsidP="00B4783B">
      <w:pPr>
        <w:spacing w:after="0" w:line="240" w:lineRule="auto"/>
        <w:rPr>
          <w:b/>
          <w:sz w:val="24"/>
          <w:szCs w:val="24"/>
        </w:rPr>
      </w:pPr>
    </w:p>
    <w:p w:rsidR="004479AE" w:rsidRPr="004479AE" w:rsidRDefault="004479AE" w:rsidP="004479AE">
      <w:pPr>
        <w:spacing w:after="0" w:line="240" w:lineRule="auto"/>
        <w:jc w:val="center"/>
        <w:rPr>
          <w:b/>
          <w:sz w:val="24"/>
          <w:szCs w:val="24"/>
        </w:rPr>
      </w:pPr>
      <w:r w:rsidRPr="004479AE">
        <w:rPr>
          <w:b/>
          <w:sz w:val="24"/>
          <w:szCs w:val="24"/>
        </w:rPr>
        <w:t>OR</w:t>
      </w:r>
    </w:p>
    <w:p w:rsidR="004479AE" w:rsidRPr="004479AE" w:rsidRDefault="004479AE" w:rsidP="004479AE">
      <w:pPr>
        <w:spacing w:after="0" w:line="240" w:lineRule="auto"/>
        <w:jc w:val="center"/>
        <w:rPr>
          <w:b/>
          <w:sz w:val="24"/>
          <w:szCs w:val="24"/>
        </w:rPr>
      </w:pPr>
    </w:p>
    <w:tbl>
      <w:tblPr>
        <w:tblStyle w:val="TableGrid2"/>
        <w:tblW w:w="0" w:type="auto"/>
        <w:tblLook w:val="04A0" w:firstRow="1" w:lastRow="0" w:firstColumn="1" w:lastColumn="0" w:noHBand="0" w:noVBand="1"/>
      </w:tblPr>
      <w:tblGrid>
        <w:gridCol w:w="1278"/>
        <w:gridCol w:w="6840"/>
        <w:gridCol w:w="1458"/>
      </w:tblGrid>
      <w:tr w:rsidR="004479AE" w:rsidRPr="004479AE" w:rsidTr="003D2963">
        <w:trPr>
          <w:trHeight w:val="530"/>
        </w:trPr>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Metrics</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Earned income during the reporting period (stayers and leavers)</w:t>
            </w:r>
          </w:p>
        </w:tc>
      </w:tr>
      <w:tr w:rsidR="004479AE" w:rsidRPr="004479AE" w:rsidTr="003D2963">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Income Measure</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Persons age 18 through 61 who maintained or increased their earned income as of the end of the operating year or program exit</w:t>
            </w:r>
          </w:p>
        </w:tc>
      </w:tr>
      <w:tr w:rsidR="004479AE" w:rsidRPr="004479AE" w:rsidTr="003D2963">
        <w:tc>
          <w:tcPr>
            <w:tcW w:w="1278" w:type="dxa"/>
          </w:tcPr>
          <w:p w:rsidR="004479AE" w:rsidRPr="004479AE" w:rsidRDefault="004479AE" w:rsidP="004479AE">
            <w:pPr>
              <w:rPr>
                <w:b/>
                <w:sz w:val="24"/>
                <w:szCs w:val="24"/>
              </w:rPr>
            </w:pPr>
          </w:p>
          <w:p w:rsidR="004479AE" w:rsidRPr="004479AE" w:rsidRDefault="004479AE" w:rsidP="004479AE">
            <w:pPr>
              <w:rPr>
                <w:b/>
                <w:sz w:val="24"/>
                <w:szCs w:val="24"/>
              </w:rPr>
            </w:pPr>
            <w:r w:rsidRPr="004479AE">
              <w:rPr>
                <w:b/>
                <w:sz w:val="24"/>
                <w:szCs w:val="24"/>
              </w:rPr>
              <w:t xml:space="preserve">Actual # </w:t>
            </w:r>
            <w:r w:rsidRPr="004479AE">
              <w:rPr>
                <w:b/>
                <w:sz w:val="24"/>
                <w:szCs w:val="24"/>
              </w:rPr>
              <w:lastRenderedPageBreak/>
              <w:t>served</w:t>
            </w:r>
          </w:p>
        </w:tc>
        <w:tc>
          <w:tcPr>
            <w:tcW w:w="6840" w:type="dxa"/>
          </w:tcPr>
          <w:p w:rsidR="004479AE" w:rsidRPr="004479AE" w:rsidRDefault="004479AE" w:rsidP="004479AE">
            <w:pPr>
              <w:rPr>
                <w:sz w:val="24"/>
                <w:szCs w:val="24"/>
              </w:rPr>
            </w:pPr>
          </w:p>
          <w:p w:rsidR="004479AE" w:rsidRPr="004479AE" w:rsidRDefault="004479AE" w:rsidP="004479AE">
            <w:pPr>
              <w:rPr>
                <w:sz w:val="24"/>
                <w:szCs w:val="24"/>
              </w:rPr>
            </w:pPr>
            <w:r w:rsidRPr="004479AE">
              <w:rPr>
                <w:sz w:val="24"/>
                <w:szCs w:val="24"/>
              </w:rPr>
              <w:t xml:space="preserve">Enter the actual number served during the most recently </w:t>
            </w:r>
            <w:r w:rsidRPr="004479AE">
              <w:rPr>
                <w:sz w:val="24"/>
                <w:szCs w:val="24"/>
              </w:rPr>
              <w:lastRenderedPageBreak/>
              <w:t>completed operating year</w:t>
            </w:r>
          </w:p>
        </w:tc>
        <w:sdt>
          <w:sdtPr>
            <w:rPr>
              <w:sz w:val="24"/>
              <w:szCs w:val="24"/>
            </w:rPr>
            <w:id w:val="-1207094096"/>
            <w:text/>
          </w:sdtPr>
          <w:sdtContent>
            <w:tc>
              <w:tcPr>
                <w:tcW w:w="1458" w:type="dxa"/>
              </w:tcPr>
              <w:p w:rsidR="004479AE" w:rsidRPr="004479AE" w:rsidRDefault="00B830E3" w:rsidP="00B830E3">
                <w:pPr>
                  <w:rPr>
                    <w:sz w:val="24"/>
                    <w:szCs w:val="24"/>
                  </w:rPr>
                </w:pPr>
                <w:r>
                  <w:rPr>
                    <w:sz w:val="24"/>
                    <w:szCs w:val="24"/>
                  </w:rPr>
                  <w:t>See Above</w:t>
                </w:r>
              </w:p>
            </w:tc>
          </w:sdtContent>
        </w:sdt>
      </w:tr>
      <w:tr w:rsidR="004479AE" w:rsidRPr="004479AE" w:rsidTr="003D2963">
        <w:tc>
          <w:tcPr>
            <w:tcW w:w="1278" w:type="dxa"/>
          </w:tcPr>
          <w:p w:rsidR="004479AE" w:rsidRP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w:t>
            </w:r>
          </w:p>
        </w:tc>
        <w:tc>
          <w:tcPr>
            <w:tcW w:w="6840" w:type="dxa"/>
          </w:tcPr>
          <w:p w:rsidR="004479AE" w:rsidRP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achieved percent for the project performance</w:t>
            </w:r>
          </w:p>
        </w:tc>
        <w:tc>
          <w:tcPr>
            <w:tcW w:w="1458" w:type="dxa"/>
          </w:tcPr>
          <w:p w:rsidR="004479AE" w:rsidRPr="004479AE" w:rsidRDefault="00B830E3" w:rsidP="009F636A">
            <w:pPr>
              <w:rPr>
                <w:sz w:val="24"/>
                <w:szCs w:val="24"/>
              </w:rPr>
            </w:pPr>
            <w:r>
              <w:rPr>
                <w:sz w:val="24"/>
                <w:szCs w:val="24"/>
              </w:rPr>
              <w:t>See Above</w:t>
            </w:r>
          </w:p>
        </w:tc>
      </w:tr>
    </w:tbl>
    <w:p w:rsidR="004479AE" w:rsidRDefault="004479AE" w:rsidP="004479AE">
      <w:pPr>
        <w:spacing w:after="0" w:line="240" w:lineRule="auto"/>
        <w:rPr>
          <w:b/>
          <w:sz w:val="24"/>
          <w:szCs w:val="24"/>
          <w:u w:val="single"/>
        </w:rPr>
      </w:pPr>
    </w:p>
    <w:p w:rsidR="00B170F5" w:rsidRPr="004479AE" w:rsidRDefault="00B170F5" w:rsidP="004479AE">
      <w:pPr>
        <w:spacing w:after="0" w:line="240" w:lineRule="auto"/>
        <w:rPr>
          <w:b/>
          <w:sz w:val="24"/>
          <w:szCs w:val="24"/>
          <w:u w:val="single"/>
        </w:rPr>
      </w:pPr>
    </w:p>
    <w:p w:rsidR="004479AE" w:rsidRPr="004479AE" w:rsidRDefault="004479AE" w:rsidP="004479AE">
      <w:pPr>
        <w:spacing w:after="0" w:line="240" w:lineRule="auto"/>
        <w:rPr>
          <w:b/>
          <w:sz w:val="24"/>
          <w:szCs w:val="24"/>
          <w:u w:val="single"/>
        </w:rPr>
      </w:pPr>
      <w:r w:rsidRPr="004479AE">
        <w:rPr>
          <w:b/>
          <w:sz w:val="24"/>
          <w:szCs w:val="24"/>
          <w:u w:val="single"/>
        </w:rPr>
        <w:t>Measure 2.A – Successful Placement in Permanent Housing (Transitional Housing and Rapid – ReHousing)</w:t>
      </w:r>
    </w:p>
    <w:p w:rsidR="004479AE" w:rsidRPr="004479AE" w:rsidRDefault="004479AE" w:rsidP="004479AE">
      <w:pPr>
        <w:spacing w:after="0" w:line="240" w:lineRule="auto"/>
        <w:rPr>
          <w:b/>
          <w:sz w:val="24"/>
          <w:szCs w:val="24"/>
          <w:u w:val="single"/>
        </w:rPr>
      </w:pPr>
    </w:p>
    <w:tbl>
      <w:tblPr>
        <w:tblStyle w:val="TableGrid2"/>
        <w:tblW w:w="0" w:type="auto"/>
        <w:tblLook w:val="04A0" w:firstRow="1" w:lastRow="0" w:firstColumn="1" w:lastColumn="0" w:noHBand="0" w:noVBand="1"/>
      </w:tblPr>
      <w:tblGrid>
        <w:gridCol w:w="1278"/>
        <w:gridCol w:w="6750"/>
        <w:gridCol w:w="1548"/>
      </w:tblGrid>
      <w:tr w:rsidR="004479AE" w:rsidRPr="004479AE" w:rsidTr="003D2963">
        <w:trPr>
          <w:trHeight w:val="530"/>
        </w:trPr>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Metrics</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Exit to or retention of permanent housing</w:t>
            </w:r>
          </w:p>
        </w:tc>
      </w:tr>
      <w:tr w:rsidR="004479AE" w:rsidRPr="004479AE" w:rsidTr="003D2963">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Income Measure</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Persons remaining in permanent housing as of the end of the operating year or exiting to permanent housing (subsidized or unsubsidized) during the operating year.</w:t>
            </w:r>
          </w:p>
        </w:tc>
      </w:tr>
      <w:tr w:rsidR="004479AE" w:rsidRPr="004479AE" w:rsidTr="003D2963">
        <w:tc>
          <w:tcPr>
            <w:tcW w:w="1278" w:type="dxa"/>
          </w:tcPr>
          <w:p w:rsidR="004479AE" w:rsidRP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 served</w:t>
            </w:r>
          </w:p>
        </w:tc>
        <w:tc>
          <w:tcPr>
            <w:tcW w:w="6750" w:type="dxa"/>
          </w:tcPr>
          <w:p w:rsidR="004479AE" w:rsidRP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number served during the most recently completed operating year</w:t>
            </w:r>
          </w:p>
        </w:tc>
        <w:sdt>
          <w:sdtPr>
            <w:rPr>
              <w:sz w:val="24"/>
              <w:szCs w:val="24"/>
            </w:rPr>
            <w:id w:val="-2049519580"/>
            <w:text/>
          </w:sdtPr>
          <w:sdtContent>
            <w:tc>
              <w:tcPr>
                <w:tcW w:w="1548" w:type="dxa"/>
              </w:tcPr>
              <w:p w:rsidR="004479AE" w:rsidRPr="004479AE" w:rsidRDefault="00B170F5" w:rsidP="00B170F5">
                <w:pPr>
                  <w:rPr>
                    <w:sz w:val="24"/>
                    <w:szCs w:val="24"/>
                  </w:rPr>
                </w:pPr>
                <w:r>
                  <w:rPr>
                    <w:sz w:val="24"/>
                    <w:szCs w:val="24"/>
                  </w:rPr>
                  <w:t>N/A for this program</w:t>
                </w:r>
              </w:p>
            </w:tc>
          </w:sdtContent>
        </w:sdt>
      </w:tr>
      <w:tr w:rsidR="004479AE" w:rsidRPr="004479AE" w:rsidTr="003D2963">
        <w:tc>
          <w:tcPr>
            <w:tcW w:w="1278" w:type="dxa"/>
          </w:tcPr>
          <w:p w:rsidR="004479AE" w:rsidRP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w:t>
            </w:r>
          </w:p>
        </w:tc>
        <w:tc>
          <w:tcPr>
            <w:tcW w:w="6750" w:type="dxa"/>
          </w:tcPr>
          <w:p w:rsidR="004479AE" w:rsidRP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achieved percent for the project performance</w:t>
            </w:r>
          </w:p>
        </w:tc>
        <w:sdt>
          <w:sdtPr>
            <w:rPr>
              <w:sz w:val="24"/>
              <w:szCs w:val="24"/>
            </w:rPr>
            <w:id w:val="1574930198"/>
            <w:text/>
          </w:sdtPr>
          <w:sdtContent>
            <w:tc>
              <w:tcPr>
                <w:tcW w:w="1548" w:type="dxa"/>
              </w:tcPr>
              <w:p w:rsidR="004479AE" w:rsidRPr="004479AE" w:rsidRDefault="00B170F5" w:rsidP="00B170F5">
                <w:pPr>
                  <w:rPr>
                    <w:sz w:val="24"/>
                    <w:szCs w:val="24"/>
                  </w:rPr>
                </w:pPr>
                <w:r>
                  <w:rPr>
                    <w:sz w:val="24"/>
                    <w:szCs w:val="24"/>
                  </w:rPr>
                  <w:t>N/A for this program</w:t>
                </w:r>
              </w:p>
            </w:tc>
          </w:sdtContent>
        </w:sdt>
      </w:tr>
    </w:tbl>
    <w:p w:rsidR="00B170F5" w:rsidRDefault="00B170F5" w:rsidP="007C16AE">
      <w:pPr>
        <w:spacing w:after="0" w:line="240" w:lineRule="auto"/>
        <w:rPr>
          <w:b/>
          <w:sz w:val="24"/>
          <w:szCs w:val="24"/>
          <w:u w:val="single"/>
        </w:rPr>
      </w:pPr>
    </w:p>
    <w:p w:rsidR="004479AE" w:rsidRPr="004479AE" w:rsidRDefault="004479AE" w:rsidP="004479AE">
      <w:pPr>
        <w:spacing w:after="0" w:line="240" w:lineRule="auto"/>
        <w:rPr>
          <w:b/>
          <w:sz w:val="24"/>
          <w:szCs w:val="24"/>
          <w:u w:val="single"/>
        </w:rPr>
      </w:pPr>
      <w:r w:rsidRPr="004479AE">
        <w:rPr>
          <w:b/>
          <w:sz w:val="24"/>
          <w:szCs w:val="24"/>
          <w:u w:val="single"/>
        </w:rPr>
        <w:t>Measure 2.B – Successful Retention of Permanent Housing (Permanent Supportive Housing)</w:t>
      </w:r>
    </w:p>
    <w:p w:rsidR="004479AE" w:rsidRPr="004479AE" w:rsidRDefault="004479AE" w:rsidP="004479AE">
      <w:pPr>
        <w:spacing w:after="0" w:line="240" w:lineRule="auto"/>
        <w:rPr>
          <w:b/>
          <w:sz w:val="24"/>
          <w:szCs w:val="24"/>
          <w:u w:val="single"/>
        </w:rPr>
      </w:pPr>
      <w:r w:rsidRPr="004479AE">
        <w:rPr>
          <w:b/>
          <w:sz w:val="24"/>
          <w:szCs w:val="24"/>
          <w:u w:val="single"/>
        </w:rPr>
        <w:t xml:space="preserve"> </w:t>
      </w:r>
    </w:p>
    <w:tbl>
      <w:tblPr>
        <w:tblStyle w:val="TableGrid1"/>
        <w:tblW w:w="0" w:type="auto"/>
        <w:tblLook w:val="04A0" w:firstRow="1" w:lastRow="0" w:firstColumn="1" w:lastColumn="0" w:noHBand="0" w:noVBand="1"/>
      </w:tblPr>
      <w:tblGrid>
        <w:gridCol w:w="1278"/>
        <w:gridCol w:w="6750"/>
        <w:gridCol w:w="1548"/>
      </w:tblGrid>
      <w:tr w:rsidR="004479AE" w:rsidRPr="004479AE" w:rsidTr="003D2963">
        <w:trPr>
          <w:trHeight w:val="530"/>
        </w:trPr>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Metrics</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Exit to or retention of permanent housing</w:t>
            </w:r>
          </w:p>
        </w:tc>
      </w:tr>
      <w:tr w:rsidR="004479AE" w:rsidRPr="004479AE" w:rsidTr="003D2963">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Income Measure</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Persons remaining in permanent housing as of the end of the operating year or exiting to permanent housing (subsidized or unsubsidized) during the operating year.</w:t>
            </w:r>
          </w:p>
        </w:tc>
      </w:tr>
      <w:tr w:rsidR="004479AE" w:rsidRPr="004479AE" w:rsidTr="003D2963">
        <w:tc>
          <w:tcPr>
            <w:tcW w:w="1278" w:type="dxa"/>
          </w:tcPr>
          <w:p w:rsidR="004479AE" w:rsidRPr="004479AE" w:rsidRDefault="004479AE" w:rsidP="004479AE">
            <w:pPr>
              <w:rPr>
                <w:b/>
                <w:sz w:val="24"/>
                <w:szCs w:val="24"/>
              </w:rPr>
            </w:pPr>
            <w:r>
              <w:rPr>
                <w:b/>
                <w:sz w:val="24"/>
                <w:szCs w:val="24"/>
              </w:rPr>
              <w:t>Actual # Served</w:t>
            </w:r>
          </w:p>
        </w:tc>
        <w:tc>
          <w:tcPr>
            <w:tcW w:w="6750" w:type="dxa"/>
          </w:tcPr>
          <w:p w:rsidR="004479AE" w:rsidRPr="004479AE" w:rsidRDefault="004479AE" w:rsidP="004479AE">
            <w:pPr>
              <w:rPr>
                <w:sz w:val="24"/>
                <w:szCs w:val="24"/>
              </w:rPr>
            </w:pPr>
            <w:r w:rsidRPr="004479AE">
              <w:rPr>
                <w:sz w:val="24"/>
                <w:szCs w:val="24"/>
              </w:rPr>
              <w:t>Enter the actual number served during the most recently completed operating year</w:t>
            </w:r>
          </w:p>
        </w:tc>
        <w:sdt>
          <w:sdtPr>
            <w:rPr>
              <w:sz w:val="24"/>
              <w:szCs w:val="24"/>
            </w:rPr>
            <w:id w:val="-1328737092"/>
            <w:text/>
          </w:sdtPr>
          <w:sdtContent>
            <w:tc>
              <w:tcPr>
                <w:tcW w:w="1548" w:type="dxa"/>
              </w:tcPr>
              <w:p w:rsidR="004479AE" w:rsidRPr="004479AE" w:rsidRDefault="00B170F5" w:rsidP="00B170F5">
                <w:pPr>
                  <w:rPr>
                    <w:sz w:val="24"/>
                    <w:szCs w:val="24"/>
                  </w:rPr>
                </w:pPr>
                <w:r>
                  <w:rPr>
                    <w:sz w:val="24"/>
                    <w:szCs w:val="24"/>
                  </w:rPr>
                  <w:t>8</w:t>
                </w:r>
              </w:p>
            </w:tc>
          </w:sdtContent>
        </w:sdt>
      </w:tr>
      <w:tr w:rsidR="004479AE" w:rsidRPr="004479AE" w:rsidTr="003D2963">
        <w:tc>
          <w:tcPr>
            <w:tcW w:w="1278" w:type="dxa"/>
          </w:tcPr>
          <w:p w:rsid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w:t>
            </w:r>
          </w:p>
        </w:tc>
        <w:tc>
          <w:tcPr>
            <w:tcW w:w="6750" w:type="dxa"/>
          </w:tcPr>
          <w:p w:rsid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achieved percent for the project performance</w:t>
            </w:r>
          </w:p>
        </w:tc>
        <w:sdt>
          <w:sdtPr>
            <w:rPr>
              <w:sz w:val="24"/>
              <w:szCs w:val="24"/>
            </w:rPr>
            <w:id w:val="-1364362098"/>
            <w:text/>
          </w:sdtPr>
          <w:sdtContent>
            <w:tc>
              <w:tcPr>
                <w:tcW w:w="1548" w:type="dxa"/>
              </w:tcPr>
              <w:p w:rsidR="004479AE" w:rsidRPr="004479AE" w:rsidRDefault="00B170F5" w:rsidP="00B170F5">
                <w:pPr>
                  <w:rPr>
                    <w:sz w:val="24"/>
                    <w:szCs w:val="24"/>
                  </w:rPr>
                </w:pPr>
                <w:r>
                  <w:rPr>
                    <w:sz w:val="24"/>
                    <w:szCs w:val="24"/>
                  </w:rPr>
                  <w:t>100%</w:t>
                </w:r>
              </w:p>
            </w:tc>
          </w:sdtContent>
        </w:sdt>
      </w:tr>
    </w:tbl>
    <w:p w:rsidR="004479AE" w:rsidRDefault="004479AE" w:rsidP="004479AE">
      <w:pPr>
        <w:spacing w:after="0" w:line="240" w:lineRule="auto"/>
        <w:rPr>
          <w:b/>
          <w:sz w:val="24"/>
          <w:szCs w:val="24"/>
          <w:u w:val="single"/>
        </w:rPr>
      </w:pPr>
    </w:p>
    <w:p w:rsidR="00B170F5" w:rsidRPr="004479AE" w:rsidRDefault="00B170F5" w:rsidP="004479AE">
      <w:pPr>
        <w:spacing w:after="0" w:line="240" w:lineRule="auto"/>
        <w:rPr>
          <w:b/>
          <w:sz w:val="24"/>
          <w:szCs w:val="24"/>
          <w:u w:val="single"/>
        </w:rPr>
      </w:pPr>
    </w:p>
    <w:tbl>
      <w:tblPr>
        <w:tblStyle w:val="TableGrid1"/>
        <w:tblW w:w="0" w:type="auto"/>
        <w:tblLook w:val="04A0" w:firstRow="1" w:lastRow="0" w:firstColumn="1" w:lastColumn="0" w:noHBand="0" w:noVBand="1"/>
      </w:tblPr>
      <w:tblGrid>
        <w:gridCol w:w="1278"/>
        <w:gridCol w:w="6750"/>
        <w:gridCol w:w="1548"/>
      </w:tblGrid>
      <w:tr w:rsidR="004479AE" w:rsidRPr="004479AE" w:rsidTr="003D2963">
        <w:trPr>
          <w:trHeight w:val="530"/>
        </w:trPr>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Metrics</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Length of stay in permanent housing</w:t>
            </w:r>
          </w:p>
        </w:tc>
      </w:tr>
      <w:tr w:rsidR="004479AE" w:rsidRPr="004479AE" w:rsidTr="003D2963">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Income Measure</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 xml:space="preserve">The percent of participants who remained housed in permanent housing for at least 6 months in the most recently completed operating year. </w:t>
            </w:r>
          </w:p>
        </w:tc>
      </w:tr>
      <w:tr w:rsidR="004479AE" w:rsidRPr="004479AE" w:rsidTr="003D2963">
        <w:tc>
          <w:tcPr>
            <w:tcW w:w="1278" w:type="dxa"/>
          </w:tcPr>
          <w:p w:rsidR="004479AE" w:rsidRPr="004479AE" w:rsidRDefault="004479AE" w:rsidP="004479AE">
            <w:pPr>
              <w:rPr>
                <w:b/>
                <w:sz w:val="24"/>
                <w:szCs w:val="24"/>
              </w:rPr>
            </w:pPr>
            <w:r>
              <w:rPr>
                <w:b/>
                <w:sz w:val="24"/>
                <w:szCs w:val="24"/>
              </w:rPr>
              <w:t>Actual # Served</w:t>
            </w:r>
          </w:p>
        </w:tc>
        <w:tc>
          <w:tcPr>
            <w:tcW w:w="6750" w:type="dxa"/>
          </w:tcPr>
          <w:p w:rsidR="004479AE" w:rsidRPr="004479AE" w:rsidRDefault="004479AE" w:rsidP="004479AE">
            <w:pPr>
              <w:rPr>
                <w:sz w:val="24"/>
                <w:szCs w:val="24"/>
              </w:rPr>
            </w:pPr>
            <w:r w:rsidRPr="004479AE">
              <w:rPr>
                <w:sz w:val="24"/>
                <w:szCs w:val="24"/>
              </w:rPr>
              <w:t>Enter the target percent that was submitted on the project’s e-snaps application for the most recently completed operating year</w:t>
            </w:r>
          </w:p>
        </w:tc>
        <w:sdt>
          <w:sdtPr>
            <w:rPr>
              <w:sz w:val="24"/>
              <w:szCs w:val="24"/>
            </w:rPr>
            <w:id w:val="-1669851987"/>
            <w:text/>
          </w:sdtPr>
          <w:sdtContent>
            <w:tc>
              <w:tcPr>
                <w:tcW w:w="1548" w:type="dxa"/>
              </w:tcPr>
              <w:p w:rsidR="004479AE" w:rsidRPr="004479AE" w:rsidRDefault="00C87DC9" w:rsidP="00C87DC9">
                <w:pPr>
                  <w:rPr>
                    <w:sz w:val="24"/>
                    <w:szCs w:val="24"/>
                  </w:rPr>
                </w:pPr>
                <w:r>
                  <w:rPr>
                    <w:sz w:val="24"/>
                    <w:szCs w:val="24"/>
                  </w:rPr>
                  <w:t>85%</w:t>
                </w:r>
              </w:p>
            </w:tc>
          </w:sdtContent>
        </w:sdt>
      </w:tr>
      <w:tr w:rsidR="004479AE" w:rsidRPr="004479AE" w:rsidTr="003D2963">
        <w:tc>
          <w:tcPr>
            <w:tcW w:w="1278" w:type="dxa"/>
          </w:tcPr>
          <w:p w:rsid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w:t>
            </w:r>
          </w:p>
        </w:tc>
        <w:tc>
          <w:tcPr>
            <w:tcW w:w="6750" w:type="dxa"/>
          </w:tcPr>
          <w:p w:rsid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achieved percent for the project performance</w:t>
            </w:r>
          </w:p>
        </w:tc>
        <w:sdt>
          <w:sdtPr>
            <w:rPr>
              <w:sz w:val="24"/>
              <w:szCs w:val="24"/>
            </w:rPr>
            <w:id w:val="-1977904068"/>
            <w:text/>
          </w:sdtPr>
          <w:sdtContent>
            <w:tc>
              <w:tcPr>
                <w:tcW w:w="1548" w:type="dxa"/>
              </w:tcPr>
              <w:p w:rsidR="004479AE" w:rsidRPr="004479AE" w:rsidRDefault="00C87DC9" w:rsidP="00C87DC9">
                <w:pPr>
                  <w:rPr>
                    <w:sz w:val="24"/>
                    <w:szCs w:val="24"/>
                  </w:rPr>
                </w:pPr>
                <w:r>
                  <w:rPr>
                    <w:sz w:val="24"/>
                    <w:szCs w:val="24"/>
                  </w:rPr>
                  <w:t>100%</w:t>
                </w:r>
              </w:p>
            </w:tc>
          </w:sdtContent>
        </w:sdt>
      </w:tr>
    </w:tbl>
    <w:p w:rsidR="009A0ABD" w:rsidRDefault="009A0ABD" w:rsidP="007C16AE">
      <w:pPr>
        <w:spacing w:after="0" w:line="240" w:lineRule="auto"/>
        <w:rPr>
          <w:b/>
          <w:sz w:val="24"/>
          <w:szCs w:val="24"/>
          <w:u w:val="single"/>
        </w:rPr>
      </w:pPr>
    </w:p>
    <w:p w:rsidR="00B4783B" w:rsidRDefault="00B4783B" w:rsidP="007C16AE">
      <w:pPr>
        <w:spacing w:after="0" w:line="240" w:lineRule="auto"/>
        <w:rPr>
          <w:b/>
          <w:sz w:val="24"/>
          <w:szCs w:val="24"/>
          <w:u w:val="single"/>
        </w:rPr>
      </w:pPr>
    </w:p>
    <w:p w:rsidR="00B4783B" w:rsidRDefault="00B4783B" w:rsidP="007C16AE">
      <w:pPr>
        <w:spacing w:after="0" w:line="240" w:lineRule="auto"/>
        <w:rPr>
          <w:b/>
          <w:sz w:val="24"/>
          <w:szCs w:val="24"/>
          <w:u w:val="single"/>
        </w:rPr>
      </w:pPr>
    </w:p>
    <w:p w:rsidR="00B4783B" w:rsidRDefault="00B4783B" w:rsidP="007C16AE">
      <w:pPr>
        <w:spacing w:after="0" w:line="240" w:lineRule="auto"/>
        <w:rPr>
          <w:b/>
          <w:sz w:val="24"/>
          <w:szCs w:val="24"/>
          <w:u w:val="single"/>
        </w:rPr>
      </w:pPr>
    </w:p>
    <w:p w:rsidR="007C16AE" w:rsidRPr="003F60FA" w:rsidRDefault="00C02111" w:rsidP="007C16AE">
      <w:pPr>
        <w:spacing w:after="0" w:line="240" w:lineRule="auto"/>
        <w:rPr>
          <w:b/>
          <w:sz w:val="24"/>
          <w:szCs w:val="24"/>
          <w:u w:val="single"/>
        </w:rPr>
      </w:pPr>
      <w:r>
        <w:rPr>
          <w:b/>
          <w:sz w:val="24"/>
          <w:szCs w:val="24"/>
          <w:u w:val="single"/>
        </w:rPr>
        <w:lastRenderedPageBreak/>
        <w:t>HMIS Data Quality</w:t>
      </w:r>
    </w:p>
    <w:p w:rsidR="00EF7787" w:rsidRPr="003F60FA" w:rsidRDefault="00EF7787" w:rsidP="007C16AE">
      <w:pPr>
        <w:spacing w:after="0" w:line="240" w:lineRule="auto"/>
        <w:rPr>
          <w:b/>
          <w:sz w:val="24"/>
          <w:szCs w:val="24"/>
          <w:u w:val="single"/>
        </w:rPr>
      </w:pPr>
    </w:p>
    <w:p w:rsidR="00EF7787" w:rsidRPr="003F60FA" w:rsidRDefault="00EF7787" w:rsidP="00EF7787">
      <w:pPr>
        <w:spacing w:after="0" w:line="240" w:lineRule="auto"/>
        <w:rPr>
          <w:sz w:val="24"/>
          <w:szCs w:val="24"/>
        </w:rPr>
      </w:pPr>
      <w:r w:rsidRPr="003F60FA">
        <w:rPr>
          <w:sz w:val="24"/>
          <w:szCs w:val="24"/>
        </w:rPr>
        <w:t>Projects will be scored based on the project’s participation in HMIS. For victim service providers, an HMIS comparable databa</w:t>
      </w:r>
      <w:r w:rsidR="00932438" w:rsidRPr="003F60FA">
        <w:rPr>
          <w:sz w:val="24"/>
          <w:szCs w:val="24"/>
        </w:rPr>
        <w:t>se</w:t>
      </w:r>
      <w:r w:rsidR="00BC76E7" w:rsidRPr="003F60FA">
        <w:rPr>
          <w:sz w:val="24"/>
          <w:szCs w:val="24"/>
        </w:rPr>
        <w:t xml:space="preserve"> must</w:t>
      </w:r>
      <w:r w:rsidRPr="003F60FA">
        <w:rPr>
          <w:sz w:val="24"/>
          <w:szCs w:val="24"/>
        </w:rPr>
        <w:t xml:space="preserve"> be used for all persons served for each grant and should be able to generate an Annual Performance Report.</w:t>
      </w:r>
    </w:p>
    <w:p w:rsidR="00EF7787" w:rsidRPr="003F60FA" w:rsidRDefault="00EF7787" w:rsidP="00EF7787">
      <w:pPr>
        <w:spacing w:after="0" w:line="240" w:lineRule="auto"/>
        <w:rPr>
          <w:sz w:val="24"/>
          <w:szCs w:val="24"/>
        </w:rPr>
      </w:pPr>
    </w:p>
    <w:p w:rsidR="00EF7787" w:rsidRPr="00BD2017" w:rsidRDefault="00EF7787" w:rsidP="00BD2017">
      <w:pPr>
        <w:pStyle w:val="ListParagraph"/>
        <w:numPr>
          <w:ilvl w:val="0"/>
          <w:numId w:val="1"/>
        </w:numPr>
        <w:spacing w:after="0" w:line="240" w:lineRule="auto"/>
        <w:rPr>
          <w:sz w:val="24"/>
          <w:szCs w:val="24"/>
        </w:rPr>
      </w:pPr>
      <w:r w:rsidRPr="00BD2017">
        <w:rPr>
          <w:sz w:val="24"/>
          <w:szCs w:val="24"/>
        </w:rPr>
        <w:t>Did the applicant submit an HMIS 625 ART</w:t>
      </w:r>
      <w:r w:rsidR="003F60FA" w:rsidRPr="00BD2017">
        <w:rPr>
          <w:sz w:val="24"/>
          <w:szCs w:val="24"/>
        </w:rPr>
        <w:t xml:space="preserve"> (APR)</w:t>
      </w:r>
      <w:r w:rsidRPr="00BD2017">
        <w:rPr>
          <w:sz w:val="24"/>
          <w:szCs w:val="24"/>
        </w:rPr>
        <w:t xml:space="preserve"> report or comparable report for victim service providers for the same time frame as the most recently submitted APR?</w:t>
      </w:r>
    </w:p>
    <w:p w:rsidR="00EF7787" w:rsidRPr="003F60FA" w:rsidRDefault="00480175" w:rsidP="00EF7787">
      <w:pPr>
        <w:pStyle w:val="ListParagraph"/>
        <w:spacing w:after="0" w:line="240" w:lineRule="auto"/>
        <w:rPr>
          <w:sz w:val="24"/>
          <w:szCs w:val="24"/>
        </w:rPr>
      </w:pPr>
      <w:sdt>
        <w:sdtPr>
          <w:rPr>
            <w:sz w:val="24"/>
            <w:szCs w:val="24"/>
          </w:rPr>
          <w:id w:val="-927725586"/>
          <w14:checkbox>
            <w14:checked w14:val="1"/>
            <w14:checkedState w14:val="2612" w14:font="MS Gothic"/>
            <w14:uncheckedState w14:val="2610" w14:font="MS Gothic"/>
          </w14:checkbox>
        </w:sdtPr>
        <w:sdtContent>
          <w:r w:rsidR="00C87DC9">
            <w:rPr>
              <w:rFonts w:ascii="MS Gothic" w:eastAsia="MS Gothic" w:hAnsi="MS Gothic" w:hint="eastAsia"/>
              <w:sz w:val="24"/>
              <w:szCs w:val="24"/>
            </w:rPr>
            <w:t>☒</w:t>
          </w:r>
        </w:sdtContent>
      </w:sdt>
      <w:r w:rsidR="00EF7787" w:rsidRPr="003F60FA">
        <w:rPr>
          <w:sz w:val="24"/>
          <w:szCs w:val="24"/>
        </w:rPr>
        <w:t xml:space="preserve"> Yes  </w:t>
      </w:r>
      <w:sdt>
        <w:sdtPr>
          <w:rPr>
            <w:sz w:val="24"/>
            <w:szCs w:val="24"/>
          </w:rPr>
          <w:id w:val="-1840612616"/>
          <w14:checkbox>
            <w14:checked w14:val="0"/>
            <w14:checkedState w14:val="2612" w14:font="MS Gothic"/>
            <w14:uncheckedState w14:val="2610" w14:font="MS Gothic"/>
          </w14:checkbox>
        </w:sdtPr>
        <w:sdtContent>
          <w:r w:rsidR="00057701">
            <w:rPr>
              <w:rFonts w:ascii="MS Gothic" w:eastAsia="MS Gothic" w:hAnsi="MS Gothic" w:hint="eastAsia"/>
              <w:sz w:val="24"/>
              <w:szCs w:val="24"/>
            </w:rPr>
            <w:t>☐</w:t>
          </w:r>
        </w:sdtContent>
      </w:sdt>
      <w:r w:rsidR="00EF7787" w:rsidRPr="003F60FA">
        <w:rPr>
          <w:sz w:val="24"/>
          <w:szCs w:val="24"/>
        </w:rPr>
        <w:t>No</w:t>
      </w:r>
    </w:p>
    <w:p w:rsidR="00EF7787" w:rsidRPr="003F60FA" w:rsidRDefault="00EF7787" w:rsidP="00EF7787">
      <w:pPr>
        <w:spacing w:after="0" w:line="240" w:lineRule="auto"/>
        <w:rPr>
          <w:sz w:val="24"/>
          <w:szCs w:val="24"/>
        </w:rPr>
      </w:pPr>
    </w:p>
    <w:p w:rsidR="00EF7787" w:rsidRPr="003F60FA" w:rsidRDefault="00EF7787" w:rsidP="00BD2017">
      <w:pPr>
        <w:pStyle w:val="ListParagraph"/>
        <w:numPr>
          <w:ilvl w:val="0"/>
          <w:numId w:val="1"/>
        </w:numPr>
        <w:spacing w:after="0" w:line="240" w:lineRule="auto"/>
        <w:rPr>
          <w:sz w:val="24"/>
          <w:szCs w:val="24"/>
        </w:rPr>
      </w:pPr>
      <w:r w:rsidRPr="003F60FA">
        <w:rPr>
          <w:sz w:val="24"/>
          <w:szCs w:val="24"/>
        </w:rPr>
        <w:t>Are at least 90% of the Universal Data Elements (UDE’s) complete?</w:t>
      </w:r>
    </w:p>
    <w:p w:rsidR="00C66818" w:rsidRDefault="00480175" w:rsidP="00C66818">
      <w:pPr>
        <w:pStyle w:val="ListParagraph"/>
        <w:spacing w:after="0" w:line="240" w:lineRule="auto"/>
        <w:rPr>
          <w:sz w:val="24"/>
          <w:szCs w:val="24"/>
        </w:rPr>
      </w:pPr>
      <w:sdt>
        <w:sdtPr>
          <w:rPr>
            <w:sz w:val="24"/>
            <w:szCs w:val="24"/>
          </w:rPr>
          <w:id w:val="-538520546"/>
          <w14:checkbox>
            <w14:checked w14:val="1"/>
            <w14:checkedState w14:val="2612" w14:font="MS Gothic"/>
            <w14:uncheckedState w14:val="2610" w14:font="MS Gothic"/>
          </w14:checkbox>
        </w:sdtPr>
        <w:sdtContent>
          <w:r w:rsidR="00C87DC9">
            <w:rPr>
              <w:rFonts w:ascii="MS Gothic" w:eastAsia="MS Gothic" w:hAnsi="MS Gothic" w:hint="eastAsia"/>
              <w:sz w:val="24"/>
              <w:szCs w:val="24"/>
            </w:rPr>
            <w:t>☒</w:t>
          </w:r>
        </w:sdtContent>
      </w:sdt>
      <w:proofErr w:type="gramStart"/>
      <w:r w:rsidR="00EF7787" w:rsidRPr="003F60FA">
        <w:rPr>
          <w:sz w:val="24"/>
          <w:szCs w:val="24"/>
        </w:rPr>
        <w:t xml:space="preserve">Yes  </w:t>
      </w:r>
      <w:proofErr w:type="gramEnd"/>
      <w:sdt>
        <w:sdtPr>
          <w:rPr>
            <w:sz w:val="24"/>
            <w:szCs w:val="24"/>
          </w:rPr>
          <w:id w:val="471637024"/>
          <w14:checkbox>
            <w14:checked w14:val="0"/>
            <w14:checkedState w14:val="2612" w14:font="MS Gothic"/>
            <w14:uncheckedState w14:val="2610" w14:font="MS Gothic"/>
          </w14:checkbox>
        </w:sdtPr>
        <w:sdtContent>
          <w:r w:rsidR="00057701">
            <w:rPr>
              <w:rFonts w:ascii="MS Gothic" w:eastAsia="MS Gothic" w:hAnsi="MS Gothic" w:hint="eastAsia"/>
              <w:sz w:val="24"/>
              <w:szCs w:val="24"/>
            </w:rPr>
            <w:t>☐</w:t>
          </w:r>
        </w:sdtContent>
      </w:sdt>
      <w:r w:rsidR="00EF7787" w:rsidRPr="003F60FA">
        <w:rPr>
          <w:sz w:val="24"/>
          <w:szCs w:val="24"/>
        </w:rPr>
        <w:t>No</w:t>
      </w:r>
    </w:p>
    <w:p w:rsidR="00B830E3" w:rsidRDefault="00B830E3" w:rsidP="00C66818">
      <w:pPr>
        <w:spacing w:after="0" w:line="240" w:lineRule="auto"/>
        <w:rPr>
          <w:sz w:val="24"/>
          <w:szCs w:val="24"/>
        </w:rPr>
      </w:pPr>
    </w:p>
    <w:p w:rsidR="004E5BFD" w:rsidRPr="00C66818" w:rsidRDefault="004E5BFD" w:rsidP="00C66818">
      <w:pPr>
        <w:spacing w:after="0" w:line="240" w:lineRule="auto"/>
        <w:rPr>
          <w:sz w:val="24"/>
          <w:szCs w:val="24"/>
        </w:rPr>
      </w:pPr>
      <w:r w:rsidRPr="00C66818">
        <w:rPr>
          <w:b/>
          <w:sz w:val="24"/>
          <w:szCs w:val="24"/>
          <w:u w:val="single"/>
        </w:rPr>
        <w:t>Project Budget</w:t>
      </w:r>
      <w:r w:rsidR="00FC772A">
        <w:rPr>
          <w:b/>
          <w:sz w:val="24"/>
          <w:szCs w:val="24"/>
          <w:u w:val="single"/>
        </w:rPr>
        <w:t xml:space="preserve"> (RENEWAL)</w:t>
      </w:r>
      <w:r w:rsidR="00E616FB">
        <w:rPr>
          <w:b/>
          <w:sz w:val="24"/>
          <w:szCs w:val="24"/>
          <w:u w:val="single"/>
        </w:rPr>
        <w:t xml:space="preserve"> </w:t>
      </w:r>
    </w:p>
    <w:p w:rsidR="00145C08" w:rsidRPr="003F60FA" w:rsidRDefault="00145C08" w:rsidP="007C16AE">
      <w:pPr>
        <w:spacing w:after="0" w:line="240" w:lineRule="auto"/>
        <w:rPr>
          <w:b/>
          <w:sz w:val="24"/>
          <w:szCs w:val="24"/>
          <w:u w:val="single"/>
        </w:rPr>
      </w:pPr>
    </w:p>
    <w:p w:rsidR="007C16AE" w:rsidRPr="00BD2017" w:rsidRDefault="00145C08" w:rsidP="00BD2017">
      <w:pPr>
        <w:pStyle w:val="ListParagraph"/>
        <w:numPr>
          <w:ilvl w:val="0"/>
          <w:numId w:val="1"/>
        </w:numPr>
        <w:spacing w:after="0" w:line="240" w:lineRule="auto"/>
        <w:rPr>
          <w:sz w:val="24"/>
          <w:szCs w:val="24"/>
        </w:rPr>
      </w:pPr>
      <w:r w:rsidRPr="00BD2017">
        <w:rPr>
          <w:sz w:val="24"/>
          <w:szCs w:val="24"/>
        </w:rPr>
        <w:t>Total Units Requeste</w:t>
      </w:r>
      <w:r w:rsidR="00057701" w:rsidRPr="00BD2017">
        <w:rPr>
          <w:sz w:val="24"/>
          <w:szCs w:val="24"/>
        </w:rPr>
        <w:t xml:space="preserve">d: </w:t>
      </w:r>
      <w:sdt>
        <w:sdtPr>
          <w:rPr>
            <w:rStyle w:val="Style7"/>
          </w:rPr>
          <w:id w:val="1383675396"/>
          <w:text/>
        </w:sdtPr>
        <w:sdtEndPr>
          <w:rPr>
            <w:rStyle w:val="DefaultParagraphFont"/>
            <w:sz w:val="24"/>
            <w:szCs w:val="24"/>
            <w:u w:val="none"/>
          </w:rPr>
        </w:sdtEndPr>
        <w:sdtContent>
          <w:r w:rsidR="00514CD9">
            <w:rPr>
              <w:rStyle w:val="Style7"/>
            </w:rPr>
            <w:t>5</w:t>
          </w:r>
          <w:r w:rsidR="00E616FB">
            <w:rPr>
              <w:rStyle w:val="Style7"/>
            </w:rPr>
            <w:t xml:space="preserve"> Single Room Occupancy Units</w:t>
          </w:r>
        </w:sdtContent>
      </w:sdt>
    </w:p>
    <w:p w:rsidR="000E5E67" w:rsidRDefault="000E5E67" w:rsidP="00112B09">
      <w:pPr>
        <w:spacing w:after="0" w:line="240" w:lineRule="auto"/>
        <w:rPr>
          <w:sz w:val="24"/>
          <w:szCs w:val="24"/>
        </w:rPr>
      </w:pPr>
    </w:p>
    <w:p w:rsidR="00145C08" w:rsidRDefault="00BD2017" w:rsidP="00BD2017">
      <w:pPr>
        <w:pStyle w:val="ListParagraph"/>
        <w:numPr>
          <w:ilvl w:val="0"/>
          <w:numId w:val="1"/>
        </w:numPr>
        <w:spacing w:after="0" w:line="240" w:lineRule="auto"/>
        <w:rPr>
          <w:sz w:val="24"/>
          <w:szCs w:val="24"/>
        </w:rPr>
      </w:pPr>
      <w:r>
        <w:rPr>
          <w:sz w:val="24"/>
          <w:szCs w:val="24"/>
        </w:rPr>
        <w:t xml:space="preserve"> </w:t>
      </w:r>
      <w:r w:rsidR="00145C08" w:rsidRPr="003F60FA">
        <w:rPr>
          <w:sz w:val="24"/>
          <w:szCs w:val="24"/>
        </w:rPr>
        <w:t>Rental Assistance Budget</w:t>
      </w:r>
    </w:p>
    <w:p w:rsidR="00FF1638" w:rsidRPr="00FF1638" w:rsidRDefault="00FF1638" w:rsidP="00FF1638">
      <w:pPr>
        <w:spacing w:after="0" w:line="240" w:lineRule="auto"/>
        <w:rPr>
          <w:sz w:val="24"/>
          <w:szCs w:val="24"/>
        </w:rPr>
      </w:pPr>
    </w:p>
    <w:tbl>
      <w:tblPr>
        <w:tblStyle w:val="TableGrid"/>
        <w:tblW w:w="0" w:type="auto"/>
        <w:tblLook w:val="04A0" w:firstRow="1" w:lastRow="0" w:firstColumn="1" w:lastColumn="0" w:noHBand="0" w:noVBand="1"/>
      </w:tblPr>
      <w:tblGrid>
        <w:gridCol w:w="2002"/>
        <w:gridCol w:w="266"/>
        <w:gridCol w:w="2070"/>
        <w:gridCol w:w="2070"/>
        <w:gridCol w:w="1597"/>
        <w:gridCol w:w="1571"/>
      </w:tblGrid>
      <w:tr w:rsidR="003F60FA" w:rsidRPr="003F60FA" w:rsidTr="004E5BFD">
        <w:tc>
          <w:tcPr>
            <w:tcW w:w="2002"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Activity</w:t>
            </w:r>
          </w:p>
        </w:tc>
        <w:tc>
          <w:tcPr>
            <w:tcW w:w="266" w:type="dxa"/>
            <w:vMerge w:val="restart"/>
            <w:shd w:val="clear" w:color="auto" w:fill="A6A6A6" w:themeFill="background1" w:themeFillShade="A6"/>
          </w:tcPr>
          <w:p w:rsidR="004E5BFD" w:rsidRPr="003F60FA" w:rsidRDefault="004E5BFD" w:rsidP="004E5BFD">
            <w:pPr>
              <w:jc w:val="center"/>
              <w:rPr>
                <w:b/>
                <w:sz w:val="24"/>
                <w:szCs w:val="24"/>
              </w:rPr>
            </w:pPr>
          </w:p>
        </w:tc>
        <w:tc>
          <w:tcPr>
            <w:tcW w:w="2070"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Requested Funds</w:t>
            </w:r>
          </w:p>
        </w:tc>
        <w:tc>
          <w:tcPr>
            <w:tcW w:w="2070"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Other Funding</w:t>
            </w:r>
          </w:p>
        </w:tc>
        <w:tc>
          <w:tcPr>
            <w:tcW w:w="1597"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Total Project Costs</w:t>
            </w:r>
          </w:p>
        </w:tc>
        <w:tc>
          <w:tcPr>
            <w:tcW w:w="1571"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 of Total Budget</w:t>
            </w:r>
          </w:p>
        </w:tc>
      </w:tr>
      <w:tr w:rsidR="003F60FA" w:rsidRPr="003F60FA" w:rsidTr="004E5BFD">
        <w:tc>
          <w:tcPr>
            <w:tcW w:w="2002" w:type="dxa"/>
          </w:tcPr>
          <w:p w:rsidR="004E5BFD" w:rsidRPr="003F60FA" w:rsidRDefault="004E5BFD">
            <w:pPr>
              <w:rPr>
                <w:sz w:val="24"/>
                <w:szCs w:val="24"/>
              </w:rPr>
            </w:pPr>
            <w:r w:rsidRPr="003F60FA">
              <w:rPr>
                <w:sz w:val="24"/>
                <w:szCs w:val="24"/>
              </w:rPr>
              <w:t>Acquisition</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410356490"/>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846363100"/>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882859490"/>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332721449"/>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New Construction</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51686802"/>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250973642"/>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758598985"/>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2094620030"/>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Rehabilitation</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188205994"/>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174333389"/>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184439786"/>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932425822"/>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Leasing</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222017932"/>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297230405"/>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689027141"/>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2113965083"/>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Rental Assistance</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946504498"/>
            <w:text/>
          </w:sdtPr>
          <w:sdtContent>
            <w:tc>
              <w:tcPr>
                <w:tcW w:w="2070" w:type="dxa"/>
              </w:tcPr>
              <w:p w:rsidR="004E5BFD" w:rsidRPr="00E616FB" w:rsidRDefault="00685E84" w:rsidP="00685E84">
                <w:pPr>
                  <w:rPr>
                    <w:sz w:val="24"/>
                    <w:szCs w:val="24"/>
                  </w:rPr>
                </w:pPr>
                <w:r w:rsidRPr="00E616FB">
                  <w:rPr>
                    <w:sz w:val="24"/>
                    <w:szCs w:val="24"/>
                  </w:rPr>
                  <w:t>$25,272</w:t>
                </w:r>
              </w:p>
            </w:tc>
          </w:sdtContent>
        </w:sdt>
        <w:sdt>
          <w:sdtPr>
            <w:rPr>
              <w:sz w:val="24"/>
              <w:szCs w:val="24"/>
            </w:rPr>
            <w:id w:val="-579832682"/>
            <w:text/>
          </w:sdtPr>
          <w:sdtContent>
            <w:tc>
              <w:tcPr>
                <w:tcW w:w="2070" w:type="dxa"/>
              </w:tcPr>
              <w:p w:rsidR="004E5BFD" w:rsidRPr="003F60FA" w:rsidRDefault="00685E84" w:rsidP="00685E84">
                <w:pPr>
                  <w:rPr>
                    <w:sz w:val="24"/>
                    <w:szCs w:val="24"/>
                  </w:rPr>
                </w:pPr>
                <w:r>
                  <w:rPr>
                    <w:sz w:val="24"/>
                    <w:szCs w:val="24"/>
                  </w:rPr>
                  <w:t>$6,318</w:t>
                </w:r>
              </w:p>
            </w:tc>
          </w:sdtContent>
        </w:sdt>
        <w:sdt>
          <w:sdtPr>
            <w:rPr>
              <w:sz w:val="24"/>
              <w:szCs w:val="24"/>
            </w:rPr>
            <w:id w:val="-254596409"/>
            <w:text/>
          </w:sdtPr>
          <w:sdtContent>
            <w:tc>
              <w:tcPr>
                <w:tcW w:w="1597" w:type="dxa"/>
              </w:tcPr>
              <w:p w:rsidR="004E5BFD" w:rsidRPr="003F60FA" w:rsidRDefault="00685E84" w:rsidP="00685E84">
                <w:pPr>
                  <w:rPr>
                    <w:sz w:val="24"/>
                    <w:szCs w:val="24"/>
                  </w:rPr>
                </w:pPr>
                <w:r>
                  <w:rPr>
                    <w:sz w:val="24"/>
                    <w:szCs w:val="24"/>
                  </w:rPr>
                  <w:t>$31,590</w:t>
                </w:r>
              </w:p>
            </w:tc>
          </w:sdtContent>
        </w:sdt>
        <w:sdt>
          <w:sdtPr>
            <w:rPr>
              <w:sz w:val="24"/>
              <w:szCs w:val="24"/>
            </w:rPr>
            <w:id w:val="1728730230"/>
            <w:text/>
          </w:sdtPr>
          <w:sdtContent>
            <w:tc>
              <w:tcPr>
                <w:tcW w:w="1571" w:type="dxa"/>
              </w:tcPr>
              <w:p w:rsidR="004E5BFD" w:rsidRPr="003F60FA" w:rsidRDefault="00685E84" w:rsidP="00685E84">
                <w:pPr>
                  <w:rPr>
                    <w:sz w:val="24"/>
                    <w:szCs w:val="24"/>
                  </w:rPr>
                </w:pPr>
                <w:r>
                  <w:rPr>
                    <w:sz w:val="24"/>
                    <w:szCs w:val="24"/>
                  </w:rPr>
                  <w:t>72%</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Supportive Services</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2099623781"/>
            <w:text/>
          </w:sdtPr>
          <w:sdtContent>
            <w:tc>
              <w:tcPr>
                <w:tcW w:w="2070" w:type="dxa"/>
              </w:tcPr>
              <w:p w:rsidR="004E5BFD" w:rsidRPr="00E616FB" w:rsidRDefault="00685E84" w:rsidP="00685E84">
                <w:pPr>
                  <w:rPr>
                    <w:sz w:val="24"/>
                    <w:szCs w:val="24"/>
                  </w:rPr>
                </w:pPr>
                <w:r w:rsidRPr="00E616FB">
                  <w:rPr>
                    <w:sz w:val="24"/>
                    <w:szCs w:val="24"/>
                  </w:rPr>
                  <w:t>$7,379</w:t>
                </w:r>
              </w:p>
            </w:tc>
          </w:sdtContent>
        </w:sdt>
        <w:sdt>
          <w:sdtPr>
            <w:rPr>
              <w:sz w:val="24"/>
              <w:szCs w:val="24"/>
            </w:rPr>
            <w:id w:val="-1260288362"/>
            <w:text/>
          </w:sdtPr>
          <w:sdtContent>
            <w:tc>
              <w:tcPr>
                <w:tcW w:w="2070" w:type="dxa"/>
              </w:tcPr>
              <w:p w:rsidR="004E5BFD" w:rsidRPr="003F60FA" w:rsidRDefault="00685E84" w:rsidP="00685E84">
                <w:pPr>
                  <w:rPr>
                    <w:sz w:val="24"/>
                    <w:szCs w:val="24"/>
                  </w:rPr>
                </w:pPr>
                <w:r>
                  <w:rPr>
                    <w:sz w:val="24"/>
                    <w:szCs w:val="24"/>
                  </w:rPr>
                  <w:t>$1,845</w:t>
                </w:r>
              </w:p>
            </w:tc>
          </w:sdtContent>
        </w:sdt>
        <w:sdt>
          <w:sdtPr>
            <w:rPr>
              <w:sz w:val="24"/>
              <w:szCs w:val="24"/>
            </w:rPr>
            <w:id w:val="-1872143868"/>
            <w:text/>
          </w:sdtPr>
          <w:sdtContent>
            <w:tc>
              <w:tcPr>
                <w:tcW w:w="1597" w:type="dxa"/>
              </w:tcPr>
              <w:p w:rsidR="004E5BFD" w:rsidRPr="003F60FA" w:rsidRDefault="00685E84" w:rsidP="00685E84">
                <w:pPr>
                  <w:rPr>
                    <w:sz w:val="24"/>
                    <w:szCs w:val="24"/>
                  </w:rPr>
                </w:pPr>
                <w:r>
                  <w:rPr>
                    <w:sz w:val="24"/>
                    <w:szCs w:val="24"/>
                  </w:rPr>
                  <w:t>$9,224</w:t>
                </w:r>
              </w:p>
            </w:tc>
          </w:sdtContent>
        </w:sdt>
        <w:sdt>
          <w:sdtPr>
            <w:rPr>
              <w:sz w:val="24"/>
              <w:szCs w:val="24"/>
            </w:rPr>
            <w:id w:val="-1775162084"/>
            <w:text/>
          </w:sdtPr>
          <w:sdtContent>
            <w:tc>
              <w:tcPr>
                <w:tcW w:w="1571" w:type="dxa"/>
              </w:tcPr>
              <w:p w:rsidR="004E5BFD" w:rsidRPr="003F60FA" w:rsidRDefault="00685E84" w:rsidP="00685E84">
                <w:pPr>
                  <w:rPr>
                    <w:sz w:val="24"/>
                    <w:szCs w:val="24"/>
                  </w:rPr>
                </w:pPr>
                <w:r>
                  <w:rPr>
                    <w:sz w:val="24"/>
                    <w:szCs w:val="24"/>
                  </w:rPr>
                  <w:t>21%</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Operating Costs</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538520672"/>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37648706"/>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078752986"/>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943616573"/>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HMIS</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514926283"/>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946268254"/>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727923517"/>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539511604"/>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Project Administration (limited to 7%)</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493291184"/>
            <w:text/>
          </w:sdtPr>
          <w:sdtContent>
            <w:tc>
              <w:tcPr>
                <w:tcW w:w="2070" w:type="dxa"/>
              </w:tcPr>
              <w:p w:rsidR="004E5BFD" w:rsidRPr="003F60FA" w:rsidRDefault="00685E84" w:rsidP="00685E84">
                <w:pPr>
                  <w:rPr>
                    <w:sz w:val="24"/>
                    <w:szCs w:val="24"/>
                  </w:rPr>
                </w:pPr>
                <w:r>
                  <w:rPr>
                    <w:sz w:val="24"/>
                    <w:szCs w:val="24"/>
                  </w:rPr>
                  <w:t>$2,405</w:t>
                </w:r>
              </w:p>
            </w:tc>
          </w:sdtContent>
        </w:sdt>
        <w:sdt>
          <w:sdtPr>
            <w:rPr>
              <w:sz w:val="24"/>
              <w:szCs w:val="24"/>
            </w:rPr>
            <w:id w:val="1495836707"/>
            <w:text/>
          </w:sdtPr>
          <w:sdtContent>
            <w:tc>
              <w:tcPr>
                <w:tcW w:w="2070" w:type="dxa"/>
              </w:tcPr>
              <w:p w:rsidR="004E5BFD" w:rsidRPr="003F60FA" w:rsidRDefault="00685E84" w:rsidP="00685E84">
                <w:pPr>
                  <w:rPr>
                    <w:sz w:val="24"/>
                    <w:szCs w:val="24"/>
                  </w:rPr>
                </w:pPr>
                <w:r>
                  <w:rPr>
                    <w:sz w:val="24"/>
                    <w:szCs w:val="24"/>
                  </w:rPr>
                  <w:t>$601</w:t>
                </w:r>
              </w:p>
            </w:tc>
          </w:sdtContent>
        </w:sdt>
        <w:sdt>
          <w:sdtPr>
            <w:rPr>
              <w:sz w:val="24"/>
              <w:szCs w:val="24"/>
            </w:rPr>
            <w:id w:val="-1249415029"/>
            <w:text/>
          </w:sdtPr>
          <w:sdtContent>
            <w:tc>
              <w:tcPr>
                <w:tcW w:w="1597" w:type="dxa"/>
              </w:tcPr>
              <w:p w:rsidR="004E5BFD" w:rsidRPr="003F60FA" w:rsidRDefault="00685E84" w:rsidP="00685E84">
                <w:pPr>
                  <w:rPr>
                    <w:sz w:val="24"/>
                    <w:szCs w:val="24"/>
                  </w:rPr>
                </w:pPr>
                <w:r>
                  <w:rPr>
                    <w:sz w:val="24"/>
                    <w:szCs w:val="24"/>
                  </w:rPr>
                  <w:t>$3,006</w:t>
                </w:r>
              </w:p>
            </w:tc>
          </w:sdtContent>
        </w:sdt>
        <w:sdt>
          <w:sdtPr>
            <w:rPr>
              <w:sz w:val="24"/>
              <w:szCs w:val="24"/>
            </w:rPr>
            <w:id w:val="-573429028"/>
            <w:text/>
          </w:sdtPr>
          <w:sdtContent>
            <w:tc>
              <w:tcPr>
                <w:tcW w:w="1571" w:type="dxa"/>
              </w:tcPr>
              <w:p w:rsidR="004E5BFD" w:rsidRPr="003F60FA" w:rsidRDefault="00685E84" w:rsidP="00685E84">
                <w:pPr>
                  <w:rPr>
                    <w:sz w:val="24"/>
                    <w:szCs w:val="24"/>
                  </w:rPr>
                </w:pPr>
                <w:r>
                  <w:rPr>
                    <w:sz w:val="24"/>
                    <w:szCs w:val="24"/>
                  </w:rPr>
                  <w:t>7%</w:t>
                </w:r>
              </w:p>
            </w:tc>
          </w:sdtContent>
        </w:sdt>
      </w:tr>
      <w:tr w:rsidR="003F60FA" w:rsidRPr="003F60FA" w:rsidTr="00E75C8C">
        <w:trPr>
          <w:trHeight w:val="170"/>
        </w:trPr>
        <w:tc>
          <w:tcPr>
            <w:tcW w:w="2002" w:type="dxa"/>
            <w:shd w:val="clear" w:color="auto" w:fill="A6A6A6" w:themeFill="background1" w:themeFillShade="A6"/>
          </w:tcPr>
          <w:p w:rsidR="004E5BFD" w:rsidRPr="003F60FA" w:rsidRDefault="004E5BFD">
            <w:pPr>
              <w:rPr>
                <w:b/>
                <w:sz w:val="24"/>
                <w:szCs w:val="24"/>
              </w:rPr>
            </w:pPr>
          </w:p>
        </w:tc>
        <w:tc>
          <w:tcPr>
            <w:tcW w:w="266" w:type="dxa"/>
            <w:vMerge/>
            <w:shd w:val="clear" w:color="auto" w:fill="A6A6A6" w:themeFill="background1" w:themeFillShade="A6"/>
          </w:tcPr>
          <w:p w:rsidR="004E5BFD" w:rsidRPr="003F60FA" w:rsidRDefault="004E5BFD">
            <w:pPr>
              <w:rPr>
                <w:sz w:val="24"/>
                <w:szCs w:val="24"/>
              </w:rPr>
            </w:pPr>
          </w:p>
        </w:tc>
        <w:tc>
          <w:tcPr>
            <w:tcW w:w="7308" w:type="dxa"/>
            <w:gridSpan w:val="4"/>
            <w:shd w:val="clear" w:color="auto" w:fill="A6A6A6" w:themeFill="background1" w:themeFillShade="A6"/>
          </w:tcPr>
          <w:p w:rsidR="004E5BFD" w:rsidRPr="003F60FA" w:rsidRDefault="004E5BFD">
            <w:pPr>
              <w:rPr>
                <w:sz w:val="24"/>
                <w:szCs w:val="24"/>
              </w:rPr>
            </w:pPr>
          </w:p>
        </w:tc>
      </w:tr>
      <w:tr w:rsidR="003F60FA" w:rsidRPr="003F60FA" w:rsidTr="004E5BFD">
        <w:tc>
          <w:tcPr>
            <w:tcW w:w="2002" w:type="dxa"/>
          </w:tcPr>
          <w:p w:rsidR="004E5BFD" w:rsidRPr="003F60FA" w:rsidRDefault="004E5BFD">
            <w:pPr>
              <w:rPr>
                <w:b/>
                <w:sz w:val="24"/>
                <w:szCs w:val="24"/>
              </w:rPr>
            </w:pPr>
            <w:r w:rsidRPr="003F60FA">
              <w:rPr>
                <w:b/>
                <w:sz w:val="24"/>
                <w:szCs w:val="24"/>
              </w:rPr>
              <w:t>Total Project Cost</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467164134"/>
            <w:text/>
          </w:sdtPr>
          <w:sdtContent>
            <w:tc>
              <w:tcPr>
                <w:tcW w:w="2070" w:type="dxa"/>
              </w:tcPr>
              <w:p w:rsidR="004E5BFD" w:rsidRPr="003F60FA" w:rsidRDefault="00685E84" w:rsidP="00685E84">
                <w:pPr>
                  <w:rPr>
                    <w:sz w:val="24"/>
                    <w:szCs w:val="24"/>
                  </w:rPr>
                </w:pPr>
                <w:r>
                  <w:rPr>
                    <w:sz w:val="24"/>
                    <w:szCs w:val="24"/>
                  </w:rPr>
                  <w:t>$35,056</w:t>
                </w:r>
              </w:p>
            </w:tc>
          </w:sdtContent>
        </w:sdt>
        <w:sdt>
          <w:sdtPr>
            <w:rPr>
              <w:sz w:val="24"/>
              <w:szCs w:val="24"/>
            </w:rPr>
            <w:id w:val="1212384986"/>
            <w:text/>
          </w:sdtPr>
          <w:sdtContent>
            <w:tc>
              <w:tcPr>
                <w:tcW w:w="2070" w:type="dxa"/>
              </w:tcPr>
              <w:p w:rsidR="004E5BFD" w:rsidRPr="003F60FA" w:rsidRDefault="00685E84" w:rsidP="00685E84">
                <w:pPr>
                  <w:rPr>
                    <w:sz w:val="24"/>
                    <w:szCs w:val="24"/>
                  </w:rPr>
                </w:pPr>
                <w:r>
                  <w:rPr>
                    <w:sz w:val="24"/>
                    <w:szCs w:val="24"/>
                  </w:rPr>
                  <w:t>$8,764</w:t>
                </w:r>
              </w:p>
            </w:tc>
          </w:sdtContent>
        </w:sdt>
        <w:sdt>
          <w:sdtPr>
            <w:rPr>
              <w:sz w:val="24"/>
              <w:szCs w:val="24"/>
            </w:rPr>
            <w:id w:val="-1332982940"/>
            <w:text/>
          </w:sdtPr>
          <w:sdtContent>
            <w:tc>
              <w:tcPr>
                <w:tcW w:w="1597" w:type="dxa"/>
              </w:tcPr>
              <w:p w:rsidR="004E5BFD" w:rsidRPr="003F60FA" w:rsidRDefault="00685E84" w:rsidP="00685E84">
                <w:pPr>
                  <w:rPr>
                    <w:sz w:val="24"/>
                    <w:szCs w:val="24"/>
                  </w:rPr>
                </w:pPr>
                <w:r>
                  <w:rPr>
                    <w:sz w:val="24"/>
                    <w:szCs w:val="24"/>
                  </w:rPr>
                  <w:t>$43,820</w:t>
                </w:r>
              </w:p>
            </w:tc>
          </w:sdtContent>
        </w:sdt>
        <w:sdt>
          <w:sdtPr>
            <w:rPr>
              <w:sz w:val="24"/>
              <w:szCs w:val="24"/>
            </w:rPr>
            <w:id w:val="-1655362683"/>
            <w:text/>
          </w:sdtPr>
          <w:sdtContent>
            <w:tc>
              <w:tcPr>
                <w:tcW w:w="1571" w:type="dxa"/>
              </w:tcPr>
              <w:p w:rsidR="004E5BFD" w:rsidRPr="003F60FA" w:rsidRDefault="00685E84" w:rsidP="00685E84">
                <w:pPr>
                  <w:rPr>
                    <w:sz w:val="24"/>
                    <w:szCs w:val="24"/>
                  </w:rPr>
                </w:pPr>
                <w:r>
                  <w:rPr>
                    <w:sz w:val="24"/>
                    <w:szCs w:val="24"/>
                  </w:rPr>
                  <w:t>100%</w:t>
                </w:r>
              </w:p>
            </w:tc>
          </w:sdtContent>
        </w:sdt>
      </w:tr>
    </w:tbl>
    <w:p w:rsidR="007A6A56" w:rsidRPr="003F60FA" w:rsidRDefault="007A6A56">
      <w:pPr>
        <w:spacing w:after="0" w:line="240" w:lineRule="auto"/>
        <w:rPr>
          <w:sz w:val="24"/>
          <w:szCs w:val="24"/>
        </w:rPr>
      </w:pPr>
    </w:p>
    <w:p w:rsidR="00145C08" w:rsidRDefault="00145C08" w:rsidP="00BD2017">
      <w:pPr>
        <w:pStyle w:val="ListParagraph"/>
        <w:numPr>
          <w:ilvl w:val="0"/>
          <w:numId w:val="1"/>
        </w:numPr>
        <w:spacing w:after="0" w:line="240" w:lineRule="auto"/>
        <w:rPr>
          <w:sz w:val="24"/>
          <w:szCs w:val="24"/>
        </w:rPr>
      </w:pPr>
      <w:r w:rsidRPr="003F60FA">
        <w:rPr>
          <w:sz w:val="24"/>
          <w:szCs w:val="24"/>
        </w:rPr>
        <w:t xml:space="preserve">Supportive Services </w:t>
      </w:r>
      <w:r w:rsidR="00E616FB">
        <w:rPr>
          <w:sz w:val="24"/>
          <w:szCs w:val="24"/>
        </w:rPr>
        <w:t xml:space="preserve">Renewal </w:t>
      </w:r>
      <w:r w:rsidRPr="003F60FA">
        <w:rPr>
          <w:sz w:val="24"/>
          <w:szCs w:val="24"/>
        </w:rPr>
        <w:t>Budget</w:t>
      </w:r>
    </w:p>
    <w:p w:rsidR="00FF1638" w:rsidRPr="00FF1638" w:rsidRDefault="00FF1638" w:rsidP="00FF1638">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2448"/>
        <w:gridCol w:w="270"/>
        <w:gridCol w:w="4770"/>
        <w:gridCol w:w="2070"/>
      </w:tblGrid>
      <w:tr w:rsidR="003F60FA" w:rsidRPr="003F60FA" w:rsidTr="00145C08">
        <w:tc>
          <w:tcPr>
            <w:tcW w:w="2448" w:type="dxa"/>
            <w:shd w:val="clear" w:color="auto" w:fill="A6A6A6" w:themeFill="background1" w:themeFillShade="A6"/>
          </w:tcPr>
          <w:p w:rsidR="00145C08" w:rsidRPr="003F60FA" w:rsidRDefault="00145C08" w:rsidP="00E75C8C">
            <w:pPr>
              <w:jc w:val="center"/>
              <w:rPr>
                <w:b/>
                <w:sz w:val="24"/>
                <w:szCs w:val="24"/>
              </w:rPr>
            </w:pPr>
            <w:r w:rsidRPr="003F60FA">
              <w:rPr>
                <w:b/>
                <w:sz w:val="24"/>
                <w:szCs w:val="24"/>
              </w:rPr>
              <w:lastRenderedPageBreak/>
              <w:t>Eligible Costs</w:t>
            </w:r>
          </w:p>
        </w:tc>
        <w:tc>
          <w:tcPr>
            <w:tcW w:w="270" w:type="dxa"/>
            <w:vMerge w:val="restart"/>
            <w:shd w:val="clear" w:color="auto" w:fill="A6A6A6" w:themeFill="background1" w:themeFillShade="A6"/>
          </w:tcPr>
          <w:p w:rsidR="00145C08" w:rsidRPr="003F60FA" w:rsidRDefault="00145C08" w:rsidP="00E75C8C">
            <w:pPr>
              <w:jc w:val="center"/>
              <w:rPr>
                <w:b/>
                <w:sz w:val="24"/>
                <w:szCs w:val="24"/>
              </w:rPr>
            </w:pPr>
          </w:p>
        </w:tc>
        <w:tc>
          <w:tcPr>
            <w:tcW w:w="4770" w:type="dxa"/>
            <w:shd w:val="clear" w:color="auto" w:fill="A6A6A6" w:themeFill="background1" w:themeFillShade="A6"/>
          </w:tcPr>
          <w:p w:rsidR="00145C08" w:rsidRPr="003F60FA" w:rsidRDefault="00145C08" w:rsidP="00E75C8C">
            <w:pPr>
              <w:jc w:val="center"/>
              <w:rPr>
                <w:b/>
                <w:sz w:val="24"/>
                <w:szCs w:val="24"/>
              </w:rPr>
            </w:pPr>
            <w:r w:rsidRPr="003F60FA">
              <w:rPr>
                <w:b/>
                <w:sz w:val="24"/>
                <w:szCs w:val="24"/>
              </w:rPr>
              <w:t>Quantity and Description</w:t>
            </w:r>
          </w:p>
        </w:tc>
        <w:tc>
          <w:tcPr>
            <w:tcW w:w="2070" w:type="dxa"/>
            <w:shd w:val="clear" w:color="auto" w:fill="A6A6A6" w:themeFill="background1" w:themeFillShade="A6"/>
          </w:tcPr>
          <w:p w:rsidR="00145C08" w:rsidRPr="003F60FA" w:rsidRDefault="00145C08" w:rsidP="00145C08">
            <w:pPr>
              <w:jc w:val="center"/>
              <w:rPr>
                <w:b/>
                <w:sz w:val="24"/>
                <w:szCs w:val="24"/>
              </w:rPr>
            </w:pPr>
            <w:r w:rsidRPr="003F60FA">
              <w:rPr>
                <w:b/>
                <w:sz w:val="24"/>
                <w:szCs w:val="24"/>
              </w:rPr>
              <w:t>Annual Assistance Requested</w:t>
            </w:r>
          </w:p>
        </w:tc>
      </w:tr>
      <w:tr w:rsidR="003F60FA" w:rsidRPr="003F60FA" w:rsidTr="00145C08">
        <w:tc>
          <w:tcPr>
            <w:tcW w:w="2448" w:type="dxa"/>
          </w:tcPr>
          <w:p w:rsidR="00145C08" w:rsidRPr="003F60FA" w:rsidRDefault="00145C08" w:rsidP="00E75C8C">
            <w:pPr>
              <w:rPr>
                <w:sz w:val="24"/>
                <w:szCs w:val="24"/>
              </w:rPr>
            </w:pPr>
            <w:r w:rsidRPr="003F60FA">
              <w:rPr>
                <w:sz w:val="24"/>
                <w:szCs w:val="24"/>
              </w:rPr>
              <w:t>Assessment of service needs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613832479"/>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395478448"/>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Assistance with moving costs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467243608"/>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2017912149"/>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Case management</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770426292"/>
            <w:text/>
          </w:sdtPr>
          <w:sdtContent>
            <w:tc>
              <w:tcPr>
                <w:tcW w:w="4770" w:type="dxa"/>
              </w:tcPr>
              <w:p w:rsidR="00145C08" w:rsidRPr="003F60FA" w:rsidRDefault="00D12586" w:rsidP="00685E84">
                <w:pPr>
                  <w:rPr>
                    <w:sz w:val="24"/>
                    <w:szCs w:val="24"/>
                  </w:rPr>
                </w:pPr>
                <w:r>
                  <w:rPr>
                    <w:sz w:val="24"/>
                    <w:szCs w:val="24"/>
                  </w:rPr>
                  <w:t>Case Manager wage &amp; fringe (9</w:t>
                </w:r>
                <w:r w:rsidR="00685E84">
                  <w:rPr>
                    <w:sz w:val="24"/>
                    <w:szCs w:val="24"/>
                  </w:rPr>
                  <w:t xml:space="preserve"> </w:t>
                </w:r>
                <w:proofErr w:type="spellStart"/>
                <w:r w:rsidR="00685E84">
                  <w:rPr>
                    <w:sz w:val="24"/>
                    <w:szCs w:val="24"/>
                  </w:rPr>
                  <w:t>hrs</w:t>
                </w:r>
                <w:proofErr w:type="spellEnd"/>
                <w:r w:rsidR="00685E84">
                  <w:rPr>
                    <w:sz w:val="24"/>
                    <w:szCs w:val="24"/>
                  </w:rPr>
                  <w:t>/</w:t>
                </w:r>
                <w:proofErr w:type="spellStart"/>
                <w:r w:rsidR="00685E84">
                  <w:rPr>
                    <w:sz w:val="24"/>
                    <w:szCs w:val="24"/>
                  </w:rPr>
                  <w:t>wk</w:t>
                </w:r>
                <w:proofErr w:type="spellEnd"/>
                <w:r w:rsidR="00685E84">
                  <w:rPr>
                    <w:sz w:val="24"/>
                    <w:szCs w:val="24"/>
                  </w:rPr>
                  <w:t>)</w:t>
                </w:r>
              </w:p>
            </w:tc>
          </w:sdtContent>
        </w:sdt>
        <w:sdt>
          <w:sdtPr>
            <w:rPr>
              <w:sz w:val="24"/>
              <w:szCs w:val="24"/>
            </w:rPr>
            <w:id w:val="1337661820"/>
            <w:text/>
          </w:sdtPr>
          <w:sdtContent>
            <w:tc>
              <w:tcPr>
                <w:tcW w:w="2070" w:type="dxa"/>
              </w:tcPr>
              <w:p w:rsidR="00145C08" w:rsidRPr="003F60FA" w:rsidRDefault="00D12586" w:rsidP="00685E84">
                <w:pPr>
                  <w:rPr>
                    <w:sz w:val="24"/>
                    <w:szCs w:val="24"/>
                  </w:rPr>
                </w:pPr>
                <w:r>
                  <w:rPr>
                    <w:sz w:val="24"/>
                    <w:szCs w:val="24"/>
                  </w:rPr>
                  <w:t>7,379</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Child Care</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71343682"/>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1125352067"/>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Employment Assistance</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123807617"/>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1359166413"/>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Food</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2018066760"/>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249937942"/>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Housing Counseling</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843193430"/>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833988481"/>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Legal Services</w:t>
            </w:r>
          </w:p>
        </w:tc>
        <w:tc>
          <w:tcPr>
            <w:tcW w:w="270" w:type="dxa"/>
            <w:vMerge w:val="restart"/>
            <w:shd w:val="clear" w:color="auto" w:fill="A6A6A6" w:themeFill="background1" w:themeFillShade="A6"/>
          </w:tcPr>
          <w:p w:rsidR="00145C08" w:rsidRPr="003F60FA" w:rsidRDefault="00145C08" w:rsidP="00E75C8C">
            <w:pPr>
              <w:rPr>
                <w:sz w:val="24"/>
                <w:szCs w:val="24"/>
              </w:rPr>
            </w:pPr>
          </w:p>
        </w:tc>
        <w:sdt>
          <w:sdtPr>
            <w:rPr>
              <w:sz w:val="24"/>
              <w:szCs w:val="24"/>
            </w:rPr>
            <w:id w:val="1164059192"/>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342908309"/>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Life Skills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955364892"/>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63188368"/>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Mental Health Services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2061360146"/>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93994575"/>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Outpatient Health Services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500955419"/>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2111494462"/>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Outreach Services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503408413"/>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189186470"/>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Substance Abuse Treatment Services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619720129"/>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547724072"/>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Transportation</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381781192"/>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211003615"/>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Utility Deposits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686283043"/>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923458956"/>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Operating Costs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687436842"/>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1803213946"/>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rPr>
          <w:gridAfter w:val="2"/>
          <w:wAfter w:w="6840" w:type="dxa"/>
          <w:trHeight w:val="170"/>
        </w:trPr>
        <w:tc>
          <w:tcPr>
            <w:tcW w:w="2448" w:type="dxa"/>
            <w:shd w:val="clear" w:color="auto" w:fill="A6A6A6" w:themeFill="background1" w:themeFillShade="A6"/>
          </w:tcPr>
          <w:p w:rsidR="00145C08" w:rsidRPr="003F60FA" w:rsidRDefault="00145C08" w:rsidP="00E75C8C">
            <w:pPr>
              <w:rPr>
                <w:b/>
                <w:sz w:val="24"/>
                <w:szCs w:val="24"/>
              </w:rPr>
            </w:pPr>
          </w:p>
        </w:tc>
        <w:tc>
          <w:tcPr>
            <w:tcW w:w="270" w:type="dxa"/>
            <w:vMerge/>
            <w:shd w:val="clear" w:color="auto" w:fill="A6A6A6" w:themeFill="background1" w:themeFillShade="A6"/>
          </w:tcPr>
          <w:p w:rsidR="00145C08" w:rsidRPr="003F60FA" w:rsidRDefault="00145C08" w:rsidP="00E75C8C">
            <w:pPr>
              <w:rPr>
                <w:sz w:val="24"/>
                <w:szCs w:val="24"/>
              </w:rPr>
            </w:pPr>
          </w:p>
        </w:tc>
      </w:tr>
      <w:tr w:rsidR="003F60FA" w:rsidRPr="003F60FA" w:rsidTr="00145C08">
        <w:tc>
          <w:tcPr>
            <w:tcW w:w="2448" w:type="dxa"/>
          </w:tcPr>
          <w:p w:rsidR="00145C08" w:rsidRPr="003F60FA" w:rsidRDefault="00145C08" w:rsidP="00145C08">
            <w:pPr>
              <w:rPr>
                <w:b/>
                <w:sz w:val="24"/>
                <w:szCs w:val="24"/>
              </w:rPr>
            </w:pPr>
            <w:r w:rsidRPr="003F60FA">
              <w:rPr>
                <w:b/>
                <w:sz w:val="24"/>
                <w:szCs w:val="24"/>
              </w:rPr>
              <w:t>Total Annual Assistance Requested</w:t>
            </w:r>
          </w:p>
        </w:tc>
        <w:tc>
          <w:tcPr>
            <w:tcW w:w="270" w:type="dxa"/>
            <w:vMerge/>
            <w:shd w:val="clear" w:color="auto" w:fill="A6A6A6" w:themeFill="background1" w:themeFillShade="A6"/>
          </w:tcPr>
          <w:p w:rsidR="00145C08" w:rsidRPr="003F60FA" w:rsidRDefault="00145C08" w:rsidP="00E75C8C">
            <w:pPr>
              <w:rPr>
                <w:sz w:val="24"/>
                <w:szCs w:val="24"/>
              </w:rPr>
            </w:pPr>
          </w:p>
        </w:tc>
        <w:tc>
          <w:tcPr>
            <w:tcW w:w="4770" w:type="dxa"/>
            <w:shd w:val="clear" w:color="auto" w:fill="A6A6A6" w:themeFill="background1" w:themeFillShade="A6"/>
          </w:tcPr>
          <w:p w:rsidR="00145C08" w:rsidRPr="003F60FA" w:rsidRDefault="00145C08" w:rsidP="00E75C8C">
            <w:pPr>
              <w:rPr>
                <w:sz w:val="24"/>
                <w:szCs w:val="24"/>
              </w:rPr>
            </w:pPr>
          </w:p>
        </w:tc>
        <w:sdt>
          <w:sdtPr>
            <w:rPr>
              <w:sz w:val="24"/>
              <w:szCs w:val="24"/>
            </w:rPr>
            <w:id w:val="379824894"/>
            <w:text/>
          </w:sdtPr>
          <w:sdtContent>
            <w:tc>
              <w:tcPr>
                <w:tcW w:w="2070" w:type="dxa"/>
              </w:tcPr>
              <w:p w:rsidR="00145C08" w:rsidRPr="003F60FA" w:rsidRDefault="00685E84" w:rsidP="00685E84">
                <w:pPr>
                  <w:rPr>
                    <w:sz w:val="24"/>
                    <w:szCs w:val="24"/>
                  </w:rPr>
                </w:pPr>
                <w:r>
                  <w:rPr>
                    <w:sz w:val="24"/>
                    <w:szCs w:val="24"/>
                  </w:rPr>
                  <w:t>$7,379</w:t>
                </w:r>
              </w:p>
            </w:tc>
          </w:sdtContent>
        </w:sdt>
      </w:tr>
    </w:tbl>
    <w:p w:rsidR="00986E52" w:rsidRDefault="00986E52">
      <w:pPr>
        <w:spacing w:after="0" w:line="240" w:lineRule="auto"/>
        <w:rPr>
          <w:sz w:val="32"/>
          <w:szCs w:val="32"/>
        </w:rPr>
      </w:pPr>
    </w:p>
    <w:p w:rsidR="00C87DC9" w:rsidRDefault="00C87DC9" w:rsidP="00FC772A">
      <w:pPr>
        <w:spacing w:after="0" w:line="240" w:lineRule="auto"/>
        <w:rPr>
          <w:b/>
          <w:sz w:val="24"/>
          <w:szCs w:val="24"/>
          <w:u w:val="single"/>
        </w:rPr>
      </w:pPr>
    </w:p>
    <w:p w:rsidR="00C87DC9" w:rsidRDefault="00C87DC9" w:rsidP="00FC772A">
      <w:pPr>
        <w:spacing w:after="0" w:line="240" w:lineRule="auto"/>
        <w:rPr>
          <w:b/>
          <w:sz w:val="24"/>
          <w:szCs w:val="24"/>
          <w:u w:val="single"/>
        </w:rPr>
      </w:pPr>
    </w:p>
    <w:p w:rsidR="00C87DC9" w:rsidRDefault="00C87DC9" w:rsidP="00FC772A">
      <w:pPr>
        <w:spacing w:after="0" w:line="240" w:lineRule="auto"/>
        <w:rPr>
          <w:b/>
          <w:sz w:val="24"/>
          <w:szCs w:val="24"/>
          <w:u w:val="single"/>
        </w:rPr>
      </w:pPr>
    </w:p>
    <w:p w:rsidR="0031723C" w:rsidRDefault="0031723C">
      <w:pPr>
        <w:rPr>
          <w:b/>
          <w:sz w:val="24"/>
          <w:szCs w:val="24"/>
          <w:u w:val="single"/>
        </w:rPr>
      </w:pPr>
      <w:r>
        <w:rPr>
          <w:b/>
          <w:sz w:val="24"/>
          <w:szCs w:val="24"/>
          <w:u w:val="single"/>
        </w:rPr>
        <w:br w:type="page"/>
      </w:r>
    </w:p>
    <w:p w:rsidR="00FC772A" w:rsidRDefault="00FC772A" w:rsidP="00FC772A">
      <w:pPr>
        <w:spacing w:after="0" w:line="240" w:lineRule="auto"/>
        <w:rPr>
          <w:b/>
          <w:sz w:val="24"/>
          <w:szCs w:val="24"/>
          <w:u w:val="single"/>
        </w:rPr>
      </w:pPr>
      <w:r w:rsidRPr="00C66818">
        <w:rPr>
          <w:b/>
          <w:sz w:val="24"/>
          <w:szCs w:val="24"/>
          <w:u w:val="single"/>
        </w:rPr>
        <w:lastRenderedPageBreak/>
        <w:t>Project Budget</w:t>
      </w:r>
      <w:r w:rsidR="00514CD9">
        <w:rPr>
          <w:b/>
          <w:sz w:val="24"/>
          <w:szCs w:val="24"/>
          <w:u w:val="single"/>
        </w:rPr>
        <w:t xml:space="preserve"> (</w:t>
      </w:r>
      <w:r w:rsidR="00B830E3">
        <w:rPr>
          <w:b/>
          <w:sz w:val="24"/>
          <w:szCs w:val="24"/>
          <w:u w:val="single"/>
        </w:rPr>
        <w:t>BONUS/</w:t>
      </w:r>
      <w:r w:rsidR="00514CD9">
        <w:rPr>
          <w:b/>
          <w:sz w:val="24"/>
          <w:szCs w:val="24"/>
          <w:u w:val="single"/>
        </w:rPr>
        <w:t>EXPANSION</w:t>
      </w:r>
      <w:r>
        <w:rPr>
          <w:b/>
          <w:sz w:val="24"/>
          <w:szCs w:val="24"/>
          <w:u w:val="single"/>
        </w:rPr>
        <w:t>)</w:t>
      </w:r>
    </w:p>
    <w:p w:rsidR="00F966EF" w:rsidRPr="00F966EF" w:rsidRDefault="00F966EF" w:rsidP="00FC772A">
      <w:pPr>
        <w:spacing w:after="0" w:line="240" w:lineRule="auto"/>
        <w:rPr>
          <w:sz w:val="24"/>
          <w:szCs w:val="24"/>
        </w:rPr>
      </w:pPr>
    </w:p>
    <w:p w:rsidR="00FC772A" w:rsidRPr="00D8035C" w:rsidRDefault="00D8035C" w:rsidP="00D8035C">
      <w:pPr>
        <w:pStyle w:val="ListParagraph"/>
        <w:numPr>
          <w:ilvl w:val="0"/>
          <w:numId w:val="1"/>
        </w:numPr>
        <w:spacing w:after="0" w:line="240" w:lineRule="auto"/>
        <w:rPr>
          <w:sz w:val="24"/>
          <w:szCs w:val="24"/>
        </w:rPr>
      </w:pPr>
      <w:r>
        <w:rPr>
          <w:sz w:val="24"/>
          <w:szCs w:val="24"/>
        </w:rPr>
        <w:t xml:space="preserve"> </w:t>
      </w:r>
      <w:r w:rsidR="00FC772A" w:rsidRPr="00D8035C">
        <w:rPr>
          <w:sz w:val="24"/>
          <w:szCs w:val="24"/>
        </w:rPr>
        <w:t xml:space="preserve">Total Units Requested: </w:t>
      </w:r>
      <w:sdt>
        <w:sdtPr>
          <w:rPr>
            <w:rStyle w:val="Style7"/>
          </w:rPr>
          <w:id w:val="-419407830"/>
          <w:text/>
        </w:sdtPr>
        <w:sdtEndPr>
          <w:rPr>
            <w:rStyle w:val="DefaultParagraphFont"/>
            <w:u w:val="none"/>
          </w:rPr>
        </w:sdtEndPr>
        <w:sdtContent>
          <w:r w:rsidR="0007164D">
            <w:rPr>
              <w:rStyle w:val="Style7"/>
            </w:rPr>
            <w:t>3</w:t>
          </w:r>
          <w:r w:rsidR="00E616FB">
            <w:rPr>
              <w:rStyle w:val="Style7"/>
            </w:rPr>
            <w:t xml:space="preserve"> New Units  (2, 3, or 4 bedroom units)</w:t>
          </w:r>
        </w:sdtContent>
      </w:sdt>
    </w:p>
    <w:p w:rsidR="00FC772A" w:rsidRDefault="00FC772A" w:rsidP="00FC772A">
      <w:pPr>
        <w:spacing w:after="0" w:line="240" w:lineRule="auto"/>
        <w:rPr>
          <w:sz w:val="24"/>
          <w:szCs w:val="24"/>
        </w:rPr>
      </w:pPr>
    </w:p>
    <w:p w:rsidR="00FC772A" w:rsidRDefault="00FC772A" w:rsidP="00D8035C">
      <w:pPr>
        <w:pStyle w:val="ListParagraph"/>
        <w:numPr>
          <w:ilvl w:val="0"/>
          <w:numId w:val="1"/>
        </w:numPr>
        <w:spacing w:after="0" w:line="240" w:lineRule="auto"/>
        <w:rPr>
          <w:sz w:val="24"/>
          <w:szCs w:val="24"/>
        </w:rPr>
      </w:pPr>
      <w:r>
        <w:rPr>
          <w:sz w:val="24"/>
          <w:szCs w:val="24"/>
        </w:rPr>
        <w:t xml:space="preserve"> </w:t>
      </w:r>
      <w:r w:rsidRPr="003F60FA">
        <w:rPr>
          <w:sz w:val="24"/>
          <w:szCs w:val="24"/>
        </w:rPr>
        <w:t>Rental Assistance Budget</w:t>
      </w:r>
    </w:p>
    <w:p w:rsidR="00FC772A" w:rsidRPr="00FF1638" w:rsidRDefault="00FC772A" w:rsidP="00FC772A">
      <w:pPr>
        <w:spacing w:after="0" w:line="240" w:lineRule="auto"/>
        <w:rPr>
          <w:sz w:val="24"/>
          <w:szCs w:val="24"/>
        </w:rPr>
      </w:pPr>
    </w:p>
    <w:tbl>
      <w:tblPr>
        <w:tblStyle w:val="TableGrid"/>
        <w:tblW w:w="0" w:type="auto"/>
        <w:tblLook w:val="04A0" w:firstRow="1" w:lastRow="0" w:firstColumn="1" w:lastColumn="0" w:noHBand="0" w:noVBand="1"/>
      </w:tblPr>
      <w:tblGrid>
        <w:gridCol w:w="2002"/>
        <w:gridCol w:w="266"/>
        <w:gridCol w:w="2070"/>
        <w:gridCol w:w="2070"/>
        <w:gridCol w:w="1597"/>
        <w:gridCol w:w="1571"/>
      </w:tblGrid>
      <w:tr w:rsidR="00FC772A" w:rsidRPr="003F60FA" w:rsidTr="003D2963">
        <w:tc>
          <w:tcPr>
            <w:tcW w:w="2002" w:type="dxa"/>
            <w:shd w:val="clear" w:color="auto" w:fill="A6A6A6" w:themeFill="background1" w:themeFillShade="A6"/>
          </w:tcPr>
          <w:p w:rsidR="00FC772A" w:rsidRPr="003F60FA" w:rsidRDefault="00FC772A" w:rsidP="003D2963">
            <w:pPr>
              <w:jc w:val="center"/>
              <w:rPr>
                <w:b/>
                <w:sz w:val="24"/>
                <w:szCs w:val="24"/>
              </w:rPr>
            </w:pPr>
            <w:r w:rsidRPr="003F60FA">
              <w:rPr>
                <w:b/>
                <w:sz w:val="24"/>
                <w:szCs w:val="24"/>
              </w:rPr>
              <w:t>Activity</w:t>
            </w:r>
          </w:p>
        </w:tc>
        <w:tc>
          <w:tcPr>
            <w:tcW w:w="266" w:type="dxa"/>
            <w:vMerge w:val="restart"/>
            <w:shd w:val="clear" w:color="auto" w:fill="A6A6A6" w:themeFill="background1" w:themeFillShade="A6"/>
          </w:tcPr>
          <w:p w:rsidR="00FC772A" w:rsidRPr="003F60FA" w:rsidRDefault="00FC772A" w:rsidP="003D2963">
            <w:pPr>
              <w:jc w:val="center"/>
              <w:rPr>
                <w:b/>
                <w:sz w:val="24"/>
                <w:szCs w:val="24"/>
              </w:rPr>
            </w:pPr>
          </w:p>
        </w:tc>
        <w:tc>
          <w:tcPr>
            <w:tcW w:w="2070" w:type="dxa"/>
            <w:shd w:val="clear" w:color="auto" w:fill="A6A6A6" w:themeFill="background1" w:themeFillShade="A6"/>
          </w:tcPr>
          <w:p w:rsidR="00FC772A" w:rsidRPr="003F60FA" w:rsidRDefault="00FC772A" w:rsidP="003D2963">
            <w:pPr>
              <w:jc w:val="center"/>
              <w:rPr>
                <w:b/>
                <w:sz w:val="24"/>
                <w:szCs w:val="24"/>
              </w:rPr>
            </w:pPr>
            <w:r w:rsidRPr="003F60FA">
              <w:rPr>
                <w:b/>
                <w:sz w:val="24"/>
                <w:szCs w:val="24"/>
              </w:rPr>
              <w:t>Requested Funds</w:t>
            </w:r>
          </w:p>
        </w:tc>
        <w:tc>
          <w:tcPr>
            <w:tcW w:w="2070" w:type="dxa"/>
            <w:shd w:val="clear" w:color="auto" w:fill="A6A6A6" w:themeFill="background1" w:themeFillShade="A6"/>
          </w:tcPr>
          <w:p w:rsidR="00FC772A" w:rsidRPr="003F60FA" w:rsidRDefault="00FC772A" w:rsidP="003D2963">
            <w:pPr>
              <w:jc w:val="center"/>
              <w:rPr>
                <w:b/>
                <w:sz w:val="24"/>
                <w:szCs w:val="24"/>
              </w:rPr>
            </w:pPr>
            <w:r w:rsidRPr="003F60FA">
              <w:rPr>
                <w:b/>
                <w:sz w:val="24"/>
                <w:szCs w:val="24"/>
              </w:rPr>
              <w:t>Other Funding</w:t>
            </w:r>
          </w:p>
        </w:tc>
        <w:tc>
          <w:tcPr>
            <w:tcW w:w="1597" w:type="dxa"/>
            <w:shd w:val="clear" w:color="auto" w:fill="A6A6A6" w:themeFill="background1" w:themeFillShade="A6"/>
          </w:tcPr>
          <w:p w:rsidR="00FC772A" w:rsidRPr="003F60FA" w:rsidRDefault="00FC772A" w:rsidP="003D2963">
            <w:pPr>
              <w:jc w:val="center"/>
              <w:rPr>
                <w:b/>
                <w:sz w:val="24"/>
                <w:szCs w:val="24"/>
              </w:rPr>
            </w:pPr>
            <w:r w:rsidRPr="003F60FA">
              <w:rPr>
                <w:b/>
                <w:sz w:val="24"/>
                <w:szCs w:val="24"/>
              </w:rPr>
              <w:t>Total Project Costs</w:t>
            </w:r>
          </w:p>
        </w:tc>
        <w:tc>
          <w:tcPr>
            <w:tcW w:w="1571" w:type="dxa"/>
            <w:shd w:val="clear" w:color="auto" w:fill="A6A6A6" w:themeFill="background1" w:themeFillShade="A6"/>
          </w:tcPr>
          <w:p w:rsidR="00FC772A" w:rsidRPr="003F60FA" w:rsidRDefault="00FC772A" w:rsidP="003D2963">
            <w:pPr>
              <w:jc w:val="center"/>
              <w:rPr>
                <w:b/>
                <w:sz w:val="24"/>
                <w:szCs w:val="24"/>
              </w:rPr>
            </w:pPr>
            <w:r w:rsidRPr="003F60FA">
              <w:rPr>
                <w:b/>
                <w:sz w:val="24"/>
                <w:szCs w:val="24"/>
              </w:rPr>
              <w:t>% of Total Budget</w:t>
            </w:r>
          </w:p>
        </w:tc>
      </w:tr>
      <w:tr w:rsidR="00FC772A" w:rsidRPr="003F60FA" w:rsidTr="003D2963">
        <w:tc>
          <w:tcPr>
            <w:tcW w:w="2002" w:type="dxa"/>
          </w:tcPr>
          <w:p w:rsidR="00FC772A" w:rsidRPr="003F60FA" w:rsidRDefault="00FC772A" w:rsidP="003D2963">
            <w:pPr>
              <w:rPr>
                <w:sz w:val="24"/>
                <w:szCs w:val="24"/>
              </w:rPr>
            </w:pPr>
            <w:r w:rsidRPr="003F60FA">
              <w:rPr>
                <w:sz w:val="24"/>
                <w:szCs w:val="24"/>
              </w:rPr>
              <w:t>Acquisition</w:t>
            </w:r>
          </w:p>
        </w:tc>
        <w:tc>
          <w:tcPr>
            <w:tcW w:w="266" w:type="dxa"/>
            <w:vMerge/>
            <w:shd w:val="clear" w:color="auto" w:fill="A6A6A6" w:themeFill="background1" w:themeFillShade="A6"/>
          </w:tcPr>
          <w:p w:rsidR="00FC772A" w:rsidRPr="003F60FA" w:rsidRDefault="00FC772A" w:rsidP="003D2963">
            <w:pPr>
              <w:rPr>
                <w:sz w:val="24"/>
                <w:szCs w:val="24"/>
              </w:rPr>
            </w:pPr>
          </w:p>
        </w:tc>
        <w:sdt>
          <w:sdtPr>
            <w:rPr>
              <w:sz w:val="24"/>
              <w:szCs w:val="24"/>
            </w:rPr>
            <w:id w:val="-1456252347"/>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1550493197"/>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1854711389"/>
            <w:showingPlcHdr/>
            <w:text/>
          </w:sdtPr>
          <w:sdtContent>
            <w:tc>
              <w:tcPr>
                <w:tcW w:w="1597"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642089219"/>
            <w:showingPlcHdr/>
            <w:text/>
          </w:sdtPr>
          <w:sdtContent>
            <w:tc>
              <w:tcPr>
                <w:tcW w:w="1571" w:type="dxa"/>
              </w:tcPr>
              <w:p w:rsidR="00FC772A" w:rsidRPr="003F60FA" w:rsidRDefault="00FC772A" w:rsidP="003D2963">
                <w:pPr>
                  <w:rPr>
                    <w:sz w:val="24"/>
                    <w:szCs w:val="24"/>
                  </w:rPr>
                </w:pPr>
                <w:r w:rsidRPr="00036B01">
                  <w:rPr>
                    <w:rStyle w:val="PlaceholderText"/>
                  </w:rPr>
                  <w:t>Click here to enter text.</w:t>
                </w:r>
              </w:p>
            </w:tc>
          </w:sdtContent>
        </w:sdt>
      </w:tr>
      <w:tr w:rsidR="00FC772A" w:rsidRPr="003F60FA" w:rsidTr="003D2963">
        <w:tc>
          <w:tcPr>
            <w:tcW w:w="2002" w:type="dxa"/>
          </w:tcPr>
          <w:p w:rsidR="00FC772A" w:rsidRPr="003F60FA" w:rsidRDefault="00FC772A" w:rsidP="003D2963">
            <w:pPr>
              <w:rPr>
                <w:sz w:val="24"/>
                <w:szCs w:val="24"/>
              </w:rPr>
            </w:pPr>
            <w:r w:rsidRPr="003F60FA">
              <w:rPr>
                <w:sz w:val="24"/>
                <w:szCs w:val="24"/>
              </w:rPr>
              <w:t>New Construction</w:t>
            </w:r>
          </w:p>
        </w:tc>
        <w:tc>
          <w:tcPr>
            <w:tcW w:w="266" w:type="dxa"/>
            <w:vMerge/>
            <w:shd w:val="clear" w:color="auto" w:fill="A6A6A6" w:themeFill="background1" w:themeFillShade="A6"/>
          </w:tcPr>
          <w:p w:rsidR="00FC772A" w:rsidRPr="003F60FA" w:rsidRDefault="00FC772A" w:rsidP="003D2963">
            <w:pPr>
              <w:rPr>
                <w:sz w:val="24"/>
                <w:szCs w:val="24"/>
              </w:rPr>
            </w:pPr>
          </w:p>
        </w:tc>
        <w:sdt>
          <w:sdtPr>
            <w:rPr>
              <w:sz w:val="24"/>
              <w:szCs w:val="24"/>
            </w:rPr>
            <w:id w:val="-1133556138"/>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1674558553"/>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1085529984"/>
            <w:showingPlcHdr/>
            <w:text/>
          </w:sdtPr>
          <w:sdtContent>
            <w:tc>
              <w:tcPr>
                <w:tcW w:w="1597"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624047655"/>
            <w:showingPlcHdr/>
            <w:text/>
          </w:sdtPr>
          <w:sdtContent>
            <w:tc>
              <w:tcPr>
                <w:tcW w:w="1571" w:type="dxa"/>
              </w:tcPr>
              <w:p w:rsidR="00FC772A" w:rsidRPr="003F60FA" w:rsidRDefault="00FC772A" w:rsidP="003D2963">
                <w:pPr>
                  <w:rPr>
                    <w:sz w:val="24"/>
                    <w:szCs w:val="24"/>
                  </w:rPr>
                </w:pPr>
                <w:r w:rsidRPr="00036B01">
                  <w:rPr>
                    <w:rStyle w:val="PlaceholderText"/>
                  </w:rPr>
                  <w:t>Click here to enter text.</w:t>
                </w:r>
              </w:p>
            </w:tc>
          </w:sdtContent>
        </w:sdt>
      </w:tr>
      <w:tr w:rsidR="00FC772A" w:rsidRPr="003F60FA" w:rsidTr="003D2963">
        <w:tc>
          <w:tcPr>
            <w:tcW w:w="2002" w:type="dxa"/>
          </w:tcPr>
          <w:p w:rsidR="00FC772A" w:rsidRPr="003F60FA" w:rsidRDefault="00FC772A" w:rsidP="003D2963">
            <w:pPr>
              <w:rPr>
                <w:sz w:val="24"/>
                <w:szCs w:val="24"/>
              </w:rPr>
            </w:pPr>
            <w:r w:rsidRPr="003F60FA">
              <w:rPr>
                <w:sz w:val="24"/>
                <w:szCs w:val="24"/>
              </w:rPr>
              <w:t>Rehabilitation</w:t>
            </w:r>
          </w:p>
        </w:tc>
        <w:tc>
          <w:tcPr>
            <w:tcW w:w="266" w:type="dxa"/>
            <w:vMerge/>
            <w:shd w:val="clear" w:color="auto" w:fill="A6A6A6" w:themeFill="background1" w:themeFillShade="A6"/>
          </w:tcPr>
          <w:p w:rsidR="00FC772A" w:rsidRPr="003F60FA" w:rsidRDefault="00FC772A" w:rsidP="003D2963">
            <w:pPr>
              <w:rPr>
                <w:sz w:val="24"/>
                <w:szCs w:val="24"/>
              </w:rPr>
            </w:pPr>
          </w:p>
        </w:tc>
        <w:sdt>
          <w:sdtPr>
            <w:rPr>
              <w:sz w:val="24"/>
              <w:szCs w:val="24"/>
            </w:rPr>
            <w:id w:val="-1236777360"/>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2024466281"/>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1645344488"/>
            <w:showingPlcHdr/>
            <w:text/>
          </w:sdtPr>
          <w:sdtContent>
            <w:tc>
              <w:tcPr>
                <w:tcW w:w="1597"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375741341"/>
            <w:showingPlcHdr/>
            <w:text/>
          </w:sdtPr>
          <w:sdtContent>
            <w:tc>
              <w:tcPr>
                <w:tcW w:w="1571" w:type="dxa"/>
              </w:tcPr>
              <w:p w:rsidR="00FC772A" w:rsidRPr="003F60FA" w:rsidRDefault="00FC772A" w:rsidP="003D2963">
                <w:pPr>
                  <w:rPr>
                    <w:sz w:val="24"/>
                    <w:szCs w:val="24"/>
                  </w:rPr>
                </w:pPr>
                <w:r w:rsidRPr="00036B01">
                  <w:rPr>
                    <w:rStyle w:val="PlaceholderText"/>
                  </w:rPr>
                  <w:t>Click here to enter text.</w:t>
                </w:r>
              </w:p>
            </w:tc>
          </w:sdtContent>
        </w:sdt>
      </w:tr>
      <w:tr w:rsidR="00FC772A" w:rsidRPr="003F60FA" w:rsidTr="003D2963">
        <w:tc>
          <w:tcPr>
            <w:tcW w:w="2002" w:type="dxa"/>
          </w:tcPr>
          <w:p w:rsidR="00FC772A" w:rsidRPr="003F60FA" w:rsidRDefault="00FC772A" w:rsidP="003D2963">
            <w:pPr>
              <w:rPr>
                <w:sz w:val="24"/>
                <w:szCs w:val="24"/>
              </w:rPr>
            </w:pPr>
            <w:r w:rsidRPr="003F60FA">
              <w:rPr>
                <w:sz w:val="24"/>
                <w:szCs w:val="24"/>
              </w:rPr>
              <w:t>Leasing</w:t>
            </w:r>
          </w:p>
        </w:tc>
        <w:tc>
          <w:tcPr>
            <w:tcW w:w="266" w:type="dxa"/>
            <w:vMerge/>
            <w:shd w:val="clear" w:color="auto" w:fill="A6A6A6" w:themeFill="background1" w:themeFillShade="A6"/>
          </w:tcPr>
          <w:p w:rsidR="00FC772A" w:rsidRPr="003F60FA" w:rsidRDefault="00FC772A" w:rsidP="003D2963">
            <w:pPr>
              <w:rPr>
                <w:sz w:val="24"/>
                <w:szCs w:val="24"/>
              </w:rPr>
            </w:pPr>
          </w:p>
        </w:tc>
        <w:sdt>
          <w:sdtPr>
            <w:rPr>
              <w:sz w:val="24"/>
              <w:szCs w:val="24"/>
            </w:rPr>
            <w:id w:val="-176433857"/>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877971743"/>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338281589"/>
            <w:showingPlcHdr/>
            <w:text/>
          </w:sdtPr>
          <w:sdtContent>
            <w:tc>
              <w:tcPr>
                <w:tcW w:w="1597"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639226148"/>
            <w:showingPlcHdr/>
            <w:text/>
          </w:sdtPr>
          <w:sdtContent>
            <w:tc>
              <w:tcPr>
                <w:tcW w:w="1571" w:type="dxa"/>
              </w:tcPr>
              <w:p w:rsidR="00FC772A" w:rsidRPr="003F60FA" w:rsidRDefault="00FC772A" w:rsidP="003D2963">
                <w:pPr>
                  <w:rPr>
                    <w:sz w:val="24"/>
                    <w:szCs w:val="24"/>
                  </w:rPr>
                </w:pPr>
                <w:r w:rsidRPr="00036B01">
                  <w:rPr>
                    <w:rStyle w:val="PlaceholderText"/>
                  </w:rPr>
                  <w:t>Click here to enter text.</w:t>
                </w:r>
              </w:p>
            </w:tc>
          </w:sdtContent>
        </w:sdt>
      </w:tr>
      <w:tr w:rsidR="00FC772A" w:rsidRPr="003F60FA" w:rsidTr="003D2963">
        <w:tc>
          <w:tcPr>
            <w:tcW w:w="2002" w:type="dxa"/>
          </w:tcPr>
          <w:p w:rsidR="00FC772A" w:rsidRPr="003F60FA" w:rsidRDefault="00FC772A" w:rsidP="003D2963">
            <w:pPr>
              <w:rPr>
                <w:sz w:val="24"/>
                <w:szCs w:val="24"/>
              </w:rPr>
            </w:pPr>
            <w:r w:rsidRPr="003F60FA">
              <w:rPr>
                <w:sz w:val="24"/>
                <w:szCs w:val="24"/>
              </w:rPr>
              <w:t>Rental Assistance</w:t>
            </w:r>
          </w:p>
        </w:tc>
        <w:tc>
          <w:tcPr>
            <w:tcW w:w="266" w:type="dxa"/>
            <w:vMerge/>
            <w:shd w:val="clear" w:color="auto" w:fill="A6A6A6" w:themeFill="background1" w:themeFillShade="A6"/>
          </w:tcPr>
          <w:p w:rsidR="00FC772A" w:rsidRPr="003F60FA" w:rsidRDefault="00FC772A" w:rsidP="003D2963">
            <w:pPr>
              <w:rPr>
                <w:sz w:val="24"/>
                <w:szCs w:val="24"/>
              </w:rPr>
            </w:pPr>
          </w:p>
        </w:tc>
        <w:sdt>
          <w:sdtPr>
            <w:rPr>
              <w:sz w:val="24"/>
              <w:szCs w:val="24"/>
            </w:rPr>
            <w:id w:val="-1027254632"/>
            <w:text/>
          </w:sdtPr>
          <w:sdtContent>
            <w:tc>
              <w:tcPr>
                <w:tcW w:w="2070" w:type="dxa"/>
              </w:tcPr>
              <w:p w:rsidR="00FC772A" w:rsidRPr="003F60FA" w:rsidRDefault="0037267C" w:rsidP="0037267C">
                <w:pPr>
                  <w:rPr>
                    <w:sz w:val="24"/>
                    <w:szCs w:val="24"/>
                  </w:rPr>
                </w:pPr>
                <w:r>
                  <w:rPr>
                    <w:sz w:val="24"/>
                    <w:szCs w:val="24"/>
                  </w:rPr>
                  <w:t>$40,056</w:t>
                </w:r>
              </w:p>
            </w:tc>
          </w:sdtContent>
        </w:sdt>
        <w:sdt>
          <w:sdtPr>
            <w:rPr>
              <w:sz w:val="24"/>
              <w:szCs w:val="24"/>
            </w:rPr>
            <w:id w:val="1664895042"/>
            <w:text/>
          </w:sdtPr>
          <w:sdtContent>
            <w:tc>
              <w:tcPr>
                <w:tcW w:w="2070" w:type="dxa"/>
              </w:tcPr>
              <w:p w:rsidR="00FC772A" w:rsidRPr="003F60FA" w:rsidRDefault="0037267C" w:rsidP="0037267C">
                <w:pPr>
                  <w:rPr>
                    <w:sz w:val="24"/>
                    <w:szCs w:val="24"/>
                  </w:rPr>
                </w:pPr>
                <w:r>
                  <w:rPr>
                    <w:sz w:val="24"/>
                    <w:szCs w:val="24"/>
                  </w:rPr>
                  <w:t>$10,014</w:t>
                </w:r>
              </w:p>
            </w:tc>
          </w:sdtContent>
        </w:sdt>
        <w:sdt>
          <w:sdtPr>
            <w:rPr>
              <w:sz w:val="24"/>
              <w:szCs w:val="24"/>
            </w:rPr>
            <w:id w:val="1549256465"/>
            <w:text/>
          </w:sdtPr>
          <w:sdtContent>
            <w:tc>
              <w:tcPr>
                <w:tcW w:w="1597" w:type="dxa"/>
              </w:tcPr>
              <w:p w:rsidR="00FC772A" w:rsidRPr="003F60FA" w:rsidRDefault="0037267C" w:rsidP="0037267C">
                <w:pPr>
                  <w:rPr>
                    <w:sz w:val="24"/>
                    <w:szCs w:val="24"/>
                  </w:rPr>
                </w:pPr>
                <w:r>
                  <w:rPr>
                    <w:sz w:val="24"/>
                    <w:szCs w:val="24"/>
                  </w:rPr>
                  <w:t>$50,070</w:t>
                </w:r>
              </w:p>
            </w:tc>
          </w:sdtContent>
        </w:sdt>
        <w:sdt>
          <w:sdtPr>
            <w:rPr>
              <w:sz w:val="24"/>
              <w:szCs w:val="24"/>
            </w:rPr>
            <w:id w:val="1270590642"/>
            <w:text/>
          </w:sdtPr>
          <w:sdtContent>
            <w:tc>
              <w:tcPr>
                <w:tcW w:w="1571" w:type="dxa"/>
              </w:tcPr>
              <w:p w:rsidR="00FC772A" w:rsidRPr="003F60FA" w:rsidRDefault="0037267C" w:rsidP="0037267C">
                <w:pPr>
                  <w:rPr>
                    <w:sz w:val="24"/>
                    <w:szCs w:val="24"/>
                  </w:rPr>
                </w:pPr>
                <w:r>
                  <w:rPr>
                    <w:sz w:val="24"/>
                    <w:szCs w:val="24"/>
                  </w:rPr>
                  <w:t>66%</w:t>
                </w:r>
              </w:p>
            </w:tc>
          </w:sdtContent>
        </w:sdt>
      </w:tr>
      <w:tr w:rsidR="00FC772A" w:rsidRPr="003F60FA" w:rsidTr="003D2963">
        <w:tc>
          <w:tcPr>
            <w:tcW w:w="2002" w:type="dxa"/>
          </w:tcPr>
          <w:p w:rsidR="00FC772A" w:rsidRPr="003F60FA" w:rsidRDefault="00FC772A" w:rsidP="003D2963">
            <w:pPr>
              <w:rPr>
                <w:sz w:val="24"/>
                <w:szCs w:val="24"/>
              </w:rPr>
            </w:pPr>
            <w:r w:rsidRPr="003F60FA">
              <w:rPr>
                <w:sz w:val="24"/>
                <w:szCs w:val="24"/>
              </w:rPr>
              <w:t>Supportive Services</w:t>
            </w:r>
          </w:p>
        </w:tc>
        <w:tc>
          <w:tcPr>
            <w:tcW w:w="266" w:type="dxa"/>
            <w:vMerge/>
            <w:shd w:val="clear" w:color="auto" w:fill="A6A6A6" w:themeFill="background1" w:themeFillShade="A6"/>
          </w:tcPr>
          <w:p w:rsidR="00FC772A" w:rsidRPr="003F60FA" w:rsidRDefault="00FC772A" w:rsidP="003D2963">
            <w:pPr>
              <w:rPr>
                <w:sz w:val="24"/>
                <w:szCs w:val="24"/>
              </w:rPr>
            </w:pPr>
          </w:p>
        </w:tc>
        <w:sdt>
          <w:sdtPr>
            <w:rPr>
              <w:sz w:val="24"/>
              <w:szCs w:val="24"/>
            </w:rPr>
            <w:id w:val="2090806045"/>
            <w:text/>
          </w:sdtPr>
          <w:sdtContent>
            <w:tc>
              <w:tcPr>
                <w:tcW w:w="2070" w:type="dxa"/>
              </w:tcPr>
              <w:p w:rsidR="00FC772A" w:rsidRPr="003F60FA" w:rsidRDefault="0037267C" w:rsidP="0037267C">
                <w:pPr>
                  <w:rPr>
                    <w:sz w:val="24"/>
                    <w:szCs w:val="24"/>
                  </w:rPr>
                </w:pPr>
                <w:r>
                  <w:rPr>
                    <w:sz w:val="24"/>
                    <w:szCs w:val="24"/>
                  </w:rPr>
                  <w:t>$15,430</w:t>
                </w:r>
              </w:p>
            </w:tc>
          </w:sdtContent>
        </w:sdt>
        <w:sdt>
          <w:sdtPr>
            <w:rPr>
              <w:sz w:val="24"/>
              <w:szCs w:val="24"/>
            </w:rPr>
            <w:id w:val="1401102226"/>
            <w:text/>
          </w:sdtPr>
          <w:sdtContent>
            <w:tc>
              <w:tcPr>
                <w:tcW w:w="2070" w:type="dxa"/>
              </w:tcPr>
              <w:p w:rsidR="00FC772A" w:rsidRPr="003F60FA" w:rsidRDefault="0037267C" w:rsidP="0037267C">
                <w:pPr>
                  <w:rPr>
                    <w:sz w:val="24"/>
                    <w:szCs w:val="24"/>
                  </w:rPr>
                </w:pPr>
                <w:r>
                  <w:rPr>
                    <w:sz w:val="24"/>
                    <w:szCs w:val="24"/>
                  </w:rPr>
                  <w:t>$3,858</w:t>
                </w:r>
              </w:p>
            </w:tc>
          </w:sdtContent>
        </w:sdt>
        <w:sdt>
          <w:sdtPr>
            <w:rPr>
              <w:sz w:val="24"/>
              <w:szCs w:val="24"/>
            </w:rPr>
            <w:id w:val="1831409456"/>
            <w:text/>
          </w:sdtPr>
          <w:sdtContent>
            <w:tc>
              <w:tcPr>
                <w:tcW w:w="1597" w:type="dxa"/>
              </w:tcPr>
              <w:p w:rsidR="00FC772A" w:rsidRPr="003F60FA" w:rsidRDefault="0037267C" w:rsidP="0037267C">
                <w:pPr>
                  <w:rPr>
                    <w:sz w:val="24"/>
                    <w:szCs w:val="24"/>
                  </w:rPr>
                </w:pPr>
                <w:r>
                  <w:rPr>
                    <w:sz w:val="24"/>
                    <w:szCs w:val="24"/>
                  </w:rPr>
                  <w:t>$19,288</w:t>
                </w:r>
              </w:p>
            </w:tc>
          </w:sdtContent>
        </w:sdt>
        <w:sdt>
          <w:sdtPr>
            <w:rPr>
              <w:sz w:val="24"/>
              <w:szCs w:val="24"/>
            </w:rPr>
            <w:id w:val="-856582498"/>
            <w:text/>
          </w:sdtPr>
          <w:sdtContent>
            <w:tc>
              <w:tcPr>
                <w:tcW w:w="1571" w:type="dxa"/>
              </w:tcPr>
              <w:p w:rsidR="00FC772A" w:rsidRPr="003F60FA" w:rsidRDefault="0037267C" w:rsidP="0037267C">
                <w:pPr>
                  <w:rPr>
                    <w:sz w:val="24"/>
                    <w:szCs w:val="24"/>
                  </w:rPr>
                </w:pPr>
                <w:r>
                  <w:rPr>
                    <w:sz w:val="24"/>
                    <w:szCs w:val="24"/>
                  </w:rPr>
                  <w:t>25%</w:t>
                </w:r>
              </w:p>
            </w:tc>
          </w:sdtContent>
        </w:sdt>
      </w:tr>
      <w:tr w:rsidR="00FC772A" w:rsidRPr="003F60FA" w:rsidTr="003D2963">
        <w:tc>
          <w:tcPr>
            <w:tcW w:w="2002" w:type="dxa"/>
          </w:tcPr>
          <w:p w:rsidR="00FC772A" w:rsidRPr="003F60FA" w:rsidRDefault="00FC772A" w:rsidP="003D2963">
            <w:pPr>
              <w:rPr>
                <w:sz w:val="24"/>
                <w:szCs w:val="24"/>
              </w:rPr>
            </w:pPr>
            <w:r w:rsidRPr="003F60FA">
              <w:rPr>
                <w:sz w:val="24"/>
                <w:szCs w:val="24"/>
              </w:rPr>
              <w:t>Operating Costs</w:t>
            </w:r>
          </w:p>
        </w:tc>
        <w:tc>
          <w:tcPr>
            <w:tcW w:w="266" w:type="dxa"/>
            <w:vMerge/>
            <w:shd w:val="clear" w:color="auto" w:fill="A6A6A6" w:themeFill="background1" w:themeFillShade="A6"/>
          </w:tcPr>
          <w:p w:rsidR="00FC772A" w:rsidRPr="003F60FA" w:rsidRDefault="00FC772A" w:rsidP="003D2963">
            <w:pPr>
              <w:rPr>
                <w:sz w:val="24"/>
                <w:szCs w:val="24"/>
              </w:rPr>
            </w:pPr>
          </w:p>
        </w:tc>
        <w:sdt>
          <w:sdtPr>
            <w:rPr>
              <w:sz w:val="24"/>
              <w:szCs w:val="24"/>
            </w:rPr>
            <w:id w:val="-1920944083"/>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273561910"/>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2007810982"/>
            <w:showingPlcHdr/>
            <w:text/>
          </w:sdtPr>
          <w:sdtContent>
            <w:tc>
              <w:tcPr>
                <w:tcW w:w="1597"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1898197286"/>
            <w:showingPlcHdr/>
            <w:text/>
          </w:sdtPr>
          <w:sdtContent>
            <w:tc>
              <w:tcPr>
                <w:tcW w:w="1571" w:type="dxa"/>
              </w:tcPr>
              <w:p w:rsidR="00FC772A" w:rsidRPr="003F60FA" w:rsidRDefault="00FC772A" w:rsidP="003D2963">
                <w:pPr>
                  <w:rPr>
                    <w:sz w:val="24"/>
                    <w:szCs w:val="24"/>
                  </w:rPr>
                </w:pPr>
                <w:r w:rsidRPr="00036B01">
                  <w:rPr>
                    <w:rStyle w:val="PlaceholderText"/>
                  </w:rPr>
                  <w:t>Click here to enter text.</w:t>
                </w:r>
              </w:p>
            </w:tc>
          </w:sdtContent>
        </w:sdt>
      </w:tr>
      <w:tr w:rsidR="00FC772A" w:rsidRPr="003F60FA" w:rsidTr="003D2963">
        <w:tc>
          <w:tcPr>
            <w:tcW w:w="2002" w:type="dxa"/>
          </w:tcPr>
          <w:p w:rsidR="00FC772A" w:rsidRPr="003F60FA" w:rsidRDefault="00FC772A" w:rsidP="003D2963">
            <w:pPr>
              <w:rPr>
                <w:sz w:val="24"/>
                <w:szCs w:val="24"/>
              </w:rPr>
            </w:pPr>
            <w:r w:rsidRPr="003F60FA">
              <w:rPr>
                <w:sz w:val="24"/>
                <w:szCs w:val="24"/>
              </w:rPr>
              <w:t>HMIS</w:t>
            </w:r>
          </w:p>
        </w:tc>
        <w:tc>
          <w:tcPr>
            <w:tcW w:w="266" w:type="dxa"/>
            <w:vMerge/>
            <w:shd w:val="clear" w:color="auto" w:fill="A6A6A6" w:themeFill="background1" w:themeFillShade="A6"/>
          </w:tcPr>
          <w:p w:rsidR="00FC772A" w:rsidRPr="003F60FA" w:rsidRDefault="00FC772A" w:rsidP="003D2963">
            <w:pPr>
              <w:rPr>
                <w:sz w:val="24"/>
                <w:szCs w:val="24"/>
              </w:rPr>
            </w:pPr>
          </w:p>
        </w:tc>
        <w:sdt>
          <w:sdtPr>
            <w:rPr>
              <w:sz w:val="24"/>
              <w:szCs w:val="24"/>
            </w:rPr>
            <w:id w:val="-611062162"/>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1560750918"/>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2049260590"/>
            <w:showingPlcHdr/>
            <w:text/>
          </w:sdtPr>
          <w:sdtContent>
            <w:tc>
              <w:tcPr>
                <w:tcW w:w="1597"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210955986"/>
            <w:showingPlcHdr/>
            <w:text/>
          </w:sdtPr>
          <w:sdtContent>
            <w:tc>
              <w:tcPr>
                <w:tcW w:w="1571" w:type="dxa"/>
              </w:tcPr>
              <w:p w:rsidR="00FC772A" w:rsidRPr="003F60FA" w:rsidRDefault="00FC772A" w:rsidP="003D2963">
                <w:pPr>
                  <w:rPr>
                    <w:sz w:val="24"/>
                    <w:szCs w:val="24"/>
                  </w:rPr>
                </w:pPr>
                <w:r w:rsidRPr="00036B01">
                  <w:rPr>
                    <w:rStyle w:val="PlaceholderText"/>
                  </w:rPr>
                  <w:t>Click here to enter text.</w:t>
                </w:r>
              </w:p>
            </w:tc>
          </w:sdtContent>
        </w:sdt>
      </w:tr>
      <w:tr w:rsidR="00FC772A" w:rsidRPr="003F60FA" w:rsidTr="003D2963">
        <w:tc>
          <w:tcPr>
            <w:tcW w:w="2002" w:type="dxa"/>
          </w:tcPr>
          <w:p w:rsidR="00FC772A" w:rsidRPr="003F60FA" w:rsidRDefault="00FC772A" w:rsidP="00B830E3">
            <w:pPr>
              <w:rPr>
                <w:sz w:val="24"/>
                <w:szCs w:val="24"/>
              </w:rPr>
            </w:pPr>
            <w:r w:rsidRPr="003F60FA">
              <w:rPr>
                <w:sz w:val="24"/>
                <w:szCs w:val="24"/>
              </w:rPr>
              <w:t xml:space="preserve">Project Administration (limited to </w:t>
            </w:r>
            <w:r w:rsidR="00B830E3">
              <w:rPr>
                <w:sz w:val="24"/>
                <w:szCs w:val="24"/>
              </w:rPr>
              <w:t>10</w:t>
            </w:r>
            <w:r w:rsidRPr="003F60FA">
              <w:rPr>
                <w:sz w:val="24"/>
                <w:szCs w:val="24"/>
              </w:rPr>
              <w:t>%)</w:t>
            </w:r>
          </w:p>
        </w:tc>
        <w:tc>
          <w:tcPr>
            <w:tcW w:w="266" w:type="dxa"/>
            <w:vMerge/>
            <w:shd w:val="clear" w:color="auto" w:fill="A6A6A6" w:themeFill="background1" w:themeFillShade="A6"/>
          </w:tcPr>
          <w:p w:rsidR="00FC772A" w:rsidRPr="003F60FA" w:rsidRDefault="00FC772A" w:rsidP="003D2963">
            <w:pPr>
              <w:rPr>
                <w:sz w:val="24"/>
                <w:szCs w:val="24"/>
              </w:rPr>
            </w:pPr>
          </w:p>
        </w:tc>
        <w:sdt>
          <w:sdtPr>
            <w:rPr>
              <w:sz w:val="24"/>
              <w:szCs w:val="24"/>
            </w:rPr>
            <w:id w:val="1800573452"/>
            <w:text/>
          </w:sdtPr>
          <w:sdtContent>
            <w:tc>
              <w:tcPr>
                <w:tcW w:w="2070" w:type="dxa"/>
              </w:tcPr>
              <w:p w:rsidR="00FC772A" w:rsidRPr="003F60FA" w:rsidRDefault="0037267C" w:rsidP="0037267C">
                <w:pPr>
                  <w:rPr>
                    <w:sz w:val="24"/>
                    <w:szCs w:val="24"/>
                  </w:rPr>
                </w:pPr>
                <w:r>
                  <w:rPr>
                    <w:sz w:val="24"/>
                    <w:szCs w:val="24"/>
                  </w:rPr>
                  <w:t>$5,549</w:t>
                </w:r>
              </w:p>
            </w:tc>
          </w:sdtContent>
        </w:sdt>
        <w:sdt>
          <w:sdtPr>
            <w:rPr>
              <w:sz w:val="24"/>
              <w:szCs w:val="24"/>
            </w:rPr>
            <w:id w:val="612406716"/>
            <w:text/>
          </w:sdtPr>
          <w:sdtContent>
            <w:tc>
              <w:tcPr>
                <w:tcW w:w="2070" w:type="dxa"/>
              </w:tcPr>
              <w:p w:rsidR="00FC772A" w:rsidRPr="003F60FA" w:rsidRDefault="0037267C" w:rsidP="0037267C">
                <w:pPr>
                  <w:rPr>
                    <w:sz w:val="24"/>
                    <w:szCs w:val="24"/>
                  </w:rPr>
                </w:pPr>
                <w:r>
                  <w:rPr>
                    <w:sz w:val="24"/>
                    <w:szCs w:val="24"/>
                  </w:rPr>
                  <w:t>$1,387</w:t>
                </w:r>
              </w:p>
            </w:tc>
          </w:sdtContent>
        </w:sdt>
        <w:sdt>
          <w:sdtPr>
            <w:rPr>
              <w:sz w:val="24"/>
              <w:szCs w:val="24"/>
            </w:rPr>
            <w:id w:val="-1678724625"/>
            <w:text/>
          </w:sdtPr>
          <w:sdtContent>
            <w:tc>
              <w:tcPr>
                <w:tcW w:w="1597" w:type="dxa"/>
              </w:tcPr>
              <w:p w:rsidR="00FC772A" w:rsidRPr="003F60FA" w:rsidRDefault="0037267C" w:rsidP="0037267C">
                <w:pPr>
                  <w:rPr>
                    <w:sz w:val="24"/>
                    <w:szCs w:val="24"/>
                  </w:rPr>
                </w:pPr>
                <w:r>
                  <w:rPr>
                    <w:sz w:val="24"/>
                    <w:szCs w:val="24"/>
                  </w:rPr>
                  <w:t>$6,936</w:t>
                </w:r>
              </w:p>
            </w:tc>
          </w:sdtContent>
        </w:sdt>
        <w:sdt>
          <w:sdtPr>
            <w:rPr>
              <w:sz w:val="24"/>
              <w:szCs w:val="24"/>
            </w:rPr>
            <w:id w:val="2122107245"/>
            <w:text/>
          </w:sdtPr>
          <w:sdtContent>
            <w:tc>
              <w:tcPr>
                <w:tcW w:w="1571" w:type="dxa"/>
              </w:tcPr>
              <w:p w:rsidR="00FC772A" w:rsidRPr="003F60FA" w:rsidRDefault="0037267C" w:rsidP="0037267C">
                <w:pPr>
                  <w:rPr>
                    <w:sz w:val="24"/>
                    <w:szCs w:val="24"/>
                  </w:rPr>
                </w:pPr>
                <w:r>
                  <w:rPr>
                    <w:sz w:val="24"/>
                    <w:szCs w:val="24"/>
                  </w:rPr>
                  <w:t>9%</w:t>
                </w:r>
              </w:p>
            </w:tc>
          </w:sdtContent>
        </w:sdt>
      </w:tr>
      <w:tr w:rsidR="00FC772A" w:rsidRPr="003F60FA" w:rsidTr="003D2963">
        <w:trPr>
          <w:trHeight w:val="170"/>
        </w:trPr>
        <w:tc>
          <w:tcPr>
            <w:tcW w:w="2002" w:type="dxa"/>
            <w:shd w:val="clear" w:color="auto" w:fill="A6A6A6" w:themeFill="background1" w:themeFillShade="A6"/>
          </w:tcPr>
          <w:p w:rsidR="00FC772A" w:rsidRPr="003F60FA" w:rsidRDefault="00FC772A" w:rsidP="003D2963">
            <w:pPr>
              <w:rPr>
                <w:b/>
                <w:sz w:val="24"/>
                <w:szCs w:val="24"/>
              </w:rPr>
            </w:pPr>
          </w:p>
        </w:tc>
        <w:tc>
          <w:tcPr>
            <w:tcW w:w="266" w:type="dxa"/>
            <w:vMerge/>
            <w:shd w:val="clear" w:color="auto" w:fill="A6A6A6" w:themeFill="background1" w:themeFillShade="A6"/>
          </w:tcPr>
          <w:p w:rsidR="00FC772A" w:rsidRPr="003F60FA" w:rsidRDefault="00FC772A" w:rsidP="003D2963">
            <w:pPr>
              <w:rPr>
                <w:sz w:val="24"/>
                <w:szCs w:val="24"/>
              </w:rPr>
            </w:pPr>
          </w:p>
        </w:tc>
        <w:tc>
          <w:tcPr>
            <w:tcW w:w="7308" w:type="dxa"/>
            <w:gridSpan w:val="4"/>
            <w:shd w:val="clear" w:color="auto" w:fill="A6A6A6" w:themeFill="background1" w:themeFillShade="A6"/>
          </w:tcPr>
          <w:p w:rsidR="00FC772A" w:rsidRPr="003F60FA" w:rsidRDefault="00FC772A" w:rsidP="003D2963">
            <w:pPr>
              <w:rPr>
                <w:sz w:val="24"/>
                <w:szCs w:val="24"/>
              </w:rPr>
            </w:pPr>
          </w:p>
        </w:tc>
      </w:tr>
      <w:tr w:rsidR="00FC772A" w:rsidRPr="003F60FA" w:rsidTr="003D2963">
        <w:tc>
          <w:tcPr>
            <w:tcW w:w="2002" w:type="dxa"/>
          </w:tcPr>
          <w:p w:rsidR="00FC772A" w:rsidRPr="003F60FA" w:rsidRDefault="00FC772A" w:rsidP="003D2963">
            <w:pPr>
              <w:rPr>
                <w:b/>
                <w:sz w:val="24"/>
                <w:szCs w:val="24"/>
              </w:rPr>
            </w:pPr>
            <w:r w:rsidRPr="003F60FA">
              <w:rPr>
                <w:b/>
                <w:sz w:val="24"/>
                <w:szCs w:val="24"/>
              </w:rPr>
              <w:t>Total Project Cost</w:t>
            </w:r>
          </w:p>
        </w:tc>
        <w:tc>
          <w:tcPr>
            <w:tcW w:w="266" w:type="dxa"/>
            <w:vMerge/>
            <w:shd w:val="clear" w:color="auto" w:fill="A6A6A6" w:themeFill="background1" w:themeFillShade="A6"/>
          </w:tcPr>
          <w:p w:rsidR="00FC772A" w:rsidRPr="003F60FA" w:rsidRDefault="00FC772A" w:rsidP="003D2963">
            <w:pPr>
              <w:rPr>
                <w:sz w:val="24"/>
                <w:szCs w:val="24"/>
              </w:rPr>
            </w:pPr>
          </w:p>
        </w:tc>
        <w:sdt>
          <w:sdtPr>
            <w:rPr>
              <w:sz w:val="24"/>
              <w:szCs w:val="24"/>
            </w:rPr>
            <w:id w:val="-918252856"/>
            <w:text/>
          </w:sdtPr>
          <w:sdtContent>
            <w:tc>
              <w:tcPr>
                <w:tcW w:w="2070" w:type="dxa"/>
              </w:tcPr>
              <w:p w:rsidR="00FC772A" w:rsidRPr="003F60FA" w:rsidRDefault="0037267C" w:rsidP="0037267C">
                <w:pPr>
                  <w:rPr>
                    <w:sz w:val="24"/>
                    <w:szCs w:val="24"/>
                  </w:rPr>
                </w:pPr>
                <w:r>
                  <w:rPr>
                    <w:sz w:val="24"/>
                    <w:szCs w:val="24"/>
                  </w:rPr>
                  <w:t>$61,035</w:t>
                </w:r>
              </w:p>
            </w:tc>
          </w:sdtContent>
        </w:sdt>
        <w:sdt>
          <w:sdtPr>
            <w:rPr>
              <w:sz w:val="24"/>
              <w:szCs w:val="24"/>
            </w:rPr>
            <w:id w:val="1810669715"/>
            <w:text/>
          </w:sdtPr>
          <w:sdtContent>
            <w:tc>
              <w:tcPr>
                <w:tcW w:w="2070" w:type="dxa"/>
              </w:tcPr>
              <w:p w:rsidR="00FC772A" w:rsidRPr="003F60FA" w:rsidRDefault="0037267C" w:rsidP="0037267C">
                <w:pPr>
                  <w:rPr>
                    <w:sz w:val="24"/>
                    <w:szCs w:val="24"/>
                  </w:rPr>
                </w:pPr>
                <w:r>
                  <w:rPr>
                    <w:sz w:val="24"/>
                    <w:szCs w:val="24"/>
                  </w:rPr>
                  <w:t>$15,259</w:t>
                </w:r>
              </w:p>
            </w:tc>
          </w:sdtContent>
        </w:sdt>
        <w:sdt>
          <w:sdtPr>
            <w:rPr>
              <w:sz w:val="24"/>
              <w:szCs w:val="24"/>
            </w:rPr>
            <w:id w:val="-1708704663"/>
            <w:text/>
          </w:sdtPr>
          <w:sdtContent>
            <w:tc>
              <w:tcPr>
                <w:tcW w:w="1597" w:type="dxa"/>
              </w:tcPr>
              <w:p w:rsidR="00FC772A" w:rsidRPr="003F60FA" w:rsidRDefault="0037267C" w:rsidP="0037267C">
                <w:pPr>
                  <w:rPr>
                    <w:sz w:val="24"/>
                    <w:szCs w:val="24"/>
                  </w:rPr>
                </w:pPr>
                <w:r>
                  <w:rPr>
                    <w:sz w:val="24"/>
                    <w:szCs w:val="24"/>
                  </w:rPr>
                  <w:t>$76,294</w:t>
                </w:r>
              </w:p>
            </w:tc>
          </w:sdtContent>
        </w:sdt>
        <w:sdt>
          <w:sdtPr>
            <w:rPr>
              <w:sz w:val="24"/>
              <w:szCs w:val="24"/>
            </w:rPr>
            <w:id w:val="-642034006"/>
            <w:text/>
          </w:sdtPr>
          <w:sdtContent>
            <w:tc>
              <w:tcPr>
                <w:tcW w:w="1571" w:type="dxa"/>
              </w:tcPr>
              <w:p w:rsidR="00FC772A" w:rsidRPr="003F60FA" w:rsidRDefault="0037267C" w:rsidP="0037267C">
                <w:pPr>
                  <w:rPr>
                    <w:sz w:val="24"/>
                    <w:szCs w:val="24"/>
                  </w:rPr>
                </w:pPr>
                <w:r>
                  <w:rPr>
                    <w:sz w:val="24"/>
                    <w:szCs w:val="24"/>
                  </w:rPr>
                  <w:t>100%</w:t>
                </w:r>
              </w:p>
            </w:tc>
          </w:sdtContent>
        </w:sdt>
      </w:tr>
    </w:tbl>
    <w:p w:rsidR="00FC772A" w:rsidRDefault="00FC772A" w:rsidP="00FC772A">
      <w:pPr>
        <w:spacing w:after="0" w:line="240" w:lineRule="auto"/>
        <w:rPr>
          <w:sz w:val="24"/>
          <w:szCs w:val="24"/>
        </w:rPr>
      </w:pPr>
    </w:p>
    <w:p w:rsidR="00F966EF" w:rsidRPr="003F60FA" w:rsidRDefault="00F966EF" w:rsidP="00FC772A">
      <w:pPr>
        <w:spacing w:after="0" w:line="240" w:lineRule="auto"/>
        <w:rPr>
          <w:sz w:val="24"/>
          <w:szCs w:val="24"/>
        </w:rPr>
      </w:pPr>
    </w:p>
    <w:p w:rsidR="00FC772A" w:rsidRPr="00F966EF" w:rsidRDefault="00FC772A" w:rsidP="00F966EF">
      <w:pPr>
        <w:pStyle w:val="ListParagraph"/>
        <w:numPr>
          <w:ilvl w:val="0"/>
          <w:numId w:val="1"/>
        </w:numPr>
        <w:spacing w:after="0" w:line="240" w:lineRule="auto"/>
        <w:rPr>
          <w:sz w:val="24"/>
          <w:szCs w:val="24"/>
        </w:rPr>
      </w:pPr>
      <w:r w:rsidRPr="00F966EF">
        <w:rPr>
          <w:sz w:val="24"/>
          <w:szCs w:val="24"/>
        </w:rPr>
        <w:t>Supportive Services Budget</w:t>
      </w:r>
      <w:r w:rsidR="00B830E3" w:rsidRPr="00F966EF">
        <w:rPr>
          <w:sz w:val="24"/>
          <w:szCs w:val="24"/>
        </w:rPr>
        <w:t xml:space="preserve"> (Bonus/Expansion)</w:t>
      </w:r>
    </w:p>
    <w:p w:rsidR="00FC772A" w:rsidRPr="00FF1638" w:rsidRDefault="00FC772A" w:rsidP="00FC772A">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2448"/>
        <w:gridCol w:w="270"/>
        <w:gridCol w:w="4770"/>
        <w:gridCol w:w="2070"/>
      </w:tblGrid>
      <w:tr w:rsidR="00FC772A" w:rsidRPr="003F60FA" w:rsidTr="003D2963">
        <w:tc>
          <w:tcPr>
            <w:tcW w:w="2448" w:type="dxa"/>
            <w:shd w:val="clear" w:color="auto" w:fill="A6A6A6" w:themeFill="background1" w:themeFillShade="A6"/>
          </w:tcPr>
          <w:p w:rsidR="00FC772A" w:rsidRPr="003F60FA" w:rsidRDefault="00FC772A" w:rsidP="003D2963">
            <w:pPr>
              <w:jc w:val="center"/>
              <w:rPr>
                <w:b/>
                <w:sz w:val="24"/>
                <w:szCs w:val="24"/>
              </w:rPr>
            </w:pPr>
            <w:r w:rsidRPr="003F60FA">
              <w:rPr>
                <w:b/>
                <w:sz w:val="24"/>
                <w:szCs w:val="24"/>
              </w:rPr>
              <w:t>Eligible Costs</w:t>
            </w:r>
          </w:p>
        </w:tc>
        <w:tc>
          <w:tcPr>
            <w:tcW w:w="270" w:type="dxa"/>
            <w:vMerge w:val="restart"/>
            <w:shd w:val="clear" w:color="auto" w:fill="A6A6A6" w:themeFill="background1" w:themeFillShade="A6"/>
          </w:tcPr>
          <w:p w:rsidR="00FC772A" w:rsidRPr="003F60FA" w:rsidRDefault="00FC772A" w:rsidP="003D2963">
            <w:pPr>
              <w:jc w:val="center"/>
              <w:rPr>
                <w:b/>
                <w:sz w:val="24"/>
                <w:szCs w:val="24"/>
              </w:rPr>
            </w:pPr>
          </w:p>
        </w:tc>
        <w:tc>
          <w:tcPr>
            <w:tcW w:w="4770" w:type="dxa"/>
            <w:shd w:val="clear" w:color="auto" w:fill="A6A6A6" w:themeFill="background1" w:themeFillShade="A6"/>
          </w:tcPr>
          <w:p w:rsidR="00FC772A" w:rsidRPr="003F60FA" w:rsidRDefault="00FC772A" w:rsidP="003D2963">
            <w:pPr>
              <w:jc w:val="center"/>
              <w:rPr>
                <w:b/>
                <w:sz w:val="24"/>
                <w:szCs w:val="24"/>
              </w:rPr>
            </w:pPr>
            <w:r w:rsidRPr="003F60FA">
              <w:rPr>
                <w:b/>
                <w:sz w:val="24"/>
                <w:szCs w:val="24"/>
              </w:rPr>
              <w:t>Quantity and Description</w:t>
            </w:r>
          </w:p>
        </w:tc>
        <w:tc>
          <w:tcPr>
            <w:tcW w:w="2070" w:type="dxa"/>
            <w:shd w:val="clear" w:color="auto" w:fill="A6A6A6" w:themeFill="background1" w:themeFillShade="A6"/>
          </w:tcPr>
          <w:p w:rsidR="00FC772A" w:rsidRPr="003F60FA" w:rsidRDefault="00FC772A" w:rsidP="003D2963">
            <w:pPr>
              <w:jc w:val="center"/>
              <w:rPr>
                <w:b/>
                <w:sz w:val="24"/>
                <w:szCs w:val="24"/>
              </w:rPr>
            </w:pPr>
            <w:r w:rsidRPr="003F60FA">
              <w:rPr>
                <w:b/>
                <w:sz w:val="24"/>
                <w:szCs w:val="24"/>
              </w:rPr>
              <w:t>Annual Assistance Requested</w:t>
            </w:r>
          </w:p>
        </w:tc>
      </w:tr>
      <w:tr w:rsidR="00FC772A" w:rsidRPr="003F60FA" w:rsidTr="003D2963">
        <w:tc>
          <w:tcPr>
            <w:tcW w:w="2448" w:type="dxa"/>
          </w:tcPr>
          <w:p w:rsidR="00FC772A" w:rsidRPr="003F60FA" w:rsidRDefault="00FC772A" w:rsidP="003D2963">
            <w:pPr>
              <w:rPr>
                <w:sz w:val="24"/>
                <w:szCs w:val="24"/>
              </w:rPr>
            </w:pPr>
            <w:r w:rsidRPr="003F60FA">
              <w:rPr>
                <w:sz w:val="24"/>
                <w:szCs w:val="24"/>
              </w:rPr>
              <w:t>Assessment of service needs</w:t>
            </w:r>
          </w:p>
        </w:tc>
        <w:tc>
          <w:tcPr>
            <w:tcW w:w="270" w:type="dxa"/>
            <w:vMerge/>
            <w:shd w:val="clear" w:color="auto" w:fill="A6A6A6" w:themeFill="background1" w:themeFillShade="A6"/>
          </w:tcPr>
          <w:p w:rsidR="00FC772A" w:rsidRPr="003F60FA" w:rsidRDefault="00FC772A" w:rsidP="003D2963">
            <w:pPr>
              <w:rPr>
                <w:sz w:val="24"/>
                <w:szCs w:val="24"/>
              </w:rPr>
            </w:pPr>
          </w:p>
        </w:tc>
        <w:sdt>
          <w:sdtPr>
            <w:rPr>
              <w:sz w:val="24"/>
              <w:szCs w:val="24"/>
            </w:rPr>
            <w:id w:val="11038013"/>
            <w:showingPlcHdr/>
            <w:text/>
          </w:sdtPr>
          <w:sdtContent>
            <w:tc>
              <w:tcPr>
                <w:tcW w:w="4770" w:type="dxa"/>
              </w:tcPr>
              <w:p w:rsidR="00FC772A" w:rsidRPr="003F60FA" w:rsidRDefault="00FC772A" w:rsidP="003D2963">
                <w:pPr>
                  <w:rPr>
                    <w:sz w:val="24"/>
                    <w:szCs w:val="24"/>
                  </w:rPr>
                </w:pPr>
                <w:r w:rsidRPr="00036B01">
                  <w:rPr>
                    <w:rStyle w:val="PlaceholderText"/>
                  </w:rPr>
                  <w:t>Click here to enter text.</w:t>
                </w:r>
              </w:p>
            </w:tc>
          </w:sdtContent>
        </w:sdt>
        <w:sdt>
          <w:sdtPr>
            <w:rPr>
              <w:sz w:val="24"/>
              <w:szCs w:val="24"/>
            </w:rPr>
            <w:id w:val="611024310"/>
            <w:showingPlcHdr/>
            <w:text/>
          </w:sdtPr>
          <w:sdtContent>
            <w:tc>
              <w:tcPr>
                <w:tcW w:w="2070" w:type="dxa"/>
              </w:tcPr>
              <w:p w:rsidR="00FC772A" w:rsidRPr="003F60FA" w:rsidRDefault="00FC772A" w:rsidP="003D2963">
                <w:pPr>
                  <w:rPr>
                    <w:sz w:val="24"/>
                    <w:szCs w:val="24"/>
                  </w:rPr>
                </w:pPr>
                <w:r w:rsidRPr="00036B01">
                  <w:rPr>
                    <w:rStyle w:val="PlaceholderText"/>
                  </w:rPr>
                  <w:t>Click here to enter text.</w:t>
                </w:r>
              </w:p>
            </w:tc>
          </w:sdtContent>
        </w:sdt>
      </w:tr>
      <w:tr w:rsidR="00FC772A" w:rsidRPr="003F60FA" w:rsidTr="003D2963">
        <w:tc>
          <w:tcPr>
            <w:tcW w:w="2448" w:type="dxa"/>
          </w:tcPr>
          <w:p w:rsidR="00FC772A" w:rsidRPr="003F60FA" w:rsidRDefault="00FC772A" w:rsidP="003D2963">
            <w:pPr>
              <w:rPr>
                <w:sz w:val="24"/>
                <w:szCs w:val="24"/>
              </w:rPr>
            </w:pPr>
            <w:r w:rsidRPr="003F60FA">
              <w:rPr>
                <w:sz w:val="24"/>
                <w:szCs w:val="24"/>
              </w:rPr>
              <w:t>Assistance with moving costs</w:t>
            </w:r>
          </w:p>
        </w:tc>
        <w:tc>
          <w:tcPr>
            <w:tcW w:w="270" w:type="dxa"/>
            <w:vMerge/>
            <w:shd w:val="clear" w:color="auto" w:fill="A6A6A6" w:themeFill="background1" w:themeFillShade="A6"/>
          </w:tcPr>
          <w:p w:rsidR="00FC772A" w:rsidRPr="003F60FA" w:rsidRDefault="00FC772A" w:rsidP="003D2963">
            <w:pPr>
              <w:rPr>
                <w:sz w:val="24"/>
                <w:szCs w:val="24"/>
              </w:rPr>
            </w:pPr>
          </w:p>
        </w:tc>
        <w:sdt>
          <w:sdtPr>
            <w:rPr>
              <w:sz w:val="24"/>
              <w:szCs w:val="24"/>
            </w:rPr>
            <w:id w:val="187958739"/>
            <w:text/>
          </w:sdtPr>
          <w:sdtContent>
            <w:tc>
              <w:tcPr>
                <w:tcW w:w="4770" w:type="dxa"/>
              </w:tcPr>
              <w:p w:rsidR="00FC772A" w:rsidRPr="003F60FA" w:rsidRDefault="00D12586" w:rsidP="00D12586">
                <w:pPr>
                  <w:rPr>
                    <w:sz w:val="24"/>
                    <w:szCs w:val="24"/>
                  </w:rPr>
                </w:pPr>
                <w:r>
                  <w:rPr>
                    <w:sz w:val="24"/>
                    <w:szCs w:val="24"/>
                  </w:rPr>
                  <w:t>Client moving costs</w:t>
                </w:r>
              </w:p>
            </w:tc>
          </w:sdtContent>
        </w:sdt>
        <w:sdt>
          <w:sdtPr>
            <w:rPr>
              <w:sz w:val="24"/>
              <w:szCs w:val="24"/>
            </w:rPr>
            <w:id w:val="-1266383719"/>
            <w:text/>
          </w:sdtPr>
          <w:sdtContent>
            <w:tc>
              <w:tcPr>
                <w:tcW w:w="2070" w:type="dxa"/>
              </w:tcPr>
              <w:p w:rsidR="00FC772A" w:rsidRPr="003F60FA" w:rsidRDefault="00D12586" w:rsidP="00D12586">
                <w:pPr>
                  <w:rPr>
                    <w:sz w:val="24"/>
                    <w:szCs w:val="24"/>
                  </w:rPr>
                </w:pPr>
                <w:r>
                  <w:rPr>
                    <w:sz w:val="24"/>
                    <w:szCs w:val="24"/>
                  </w:rPr>
                  <w:t>$300</w:t>
                </w:r>
              </w:p>
            </w:tc>
          </w:sdtContent>
        </w:sdt>
      </w:tr>
      <w:tr w:rsidR="00D12586" w:rsidRPr="003F60FA" w:rsidTr="003D2963">
        <w:tc>
          <w:tcPr>
            <w:tcW w:w="2448" w:type="dxa"/>
          </w:tcPr>
          <w:p w:rsidR="00D12586" w:rsidRDefault="00D12586" w:rsidP="00D12586">
            <w:pPr>
              <w:rPr>
                <w:sz w:val="24"/>
                <w:szCs w:val="24"/>
              </w:rPr>
            </w:pPr>
            <w:r w:rsidRPr="003F60FA">
              <w:rPr>
                <w:sz w:val="24"/>
                <w:szCs w:val="24"/>
              </w:rPr>
              <w:t>Case management</w:t>
            </w:r>
          </w:p>
          <w:p w:rsidR="00D12586" w:rsidRPr="003F60FA" w:rsidRDefault="00D12586" w:rsidP="00D12586">
            <w:pPr>
              <w:rPr>
                <w:sz w:val="24"/>
                <w:szCs w:val="24"/>
              </w:rPr>
            </w:pPr>
          </w:p>
        </w:tc>
        <w:tc>
          <w:tcPr>
            <w:tcW w:w="270" w:type="dxa"/>
            <w:vMerge/>
            <w:shd w:val="clear" w:color="auto" w:fill="A6A6A6" w:themeFill="background1" w:themeFillShade="A6"/>
          </w:tcPr>
          <w:p w:rsidR="00D12586" w:rsidRPr="003F60FA" w:rsidRDefault="00D12586" w:rsidP="00D12586">
            <w:pPr>
              <w:rPr>
                <w:sz w:val="24"/>
                <w:szCs w:val="24"/>
              </w:rPr>
            </w:pPr>
          </w:p>
        </w:tc>
        <w:sdt>
          <w:sdtPr>
            <w:rPr>
              <w:sz w:val="24"/>
              <w:szCs w:val="24"/>
            </w:rPr>
            <w:id w:val="-381476405"/>
            <w:text/>
          </w:sdtPr>
          <w:sdtContent>
            <w:tc>
              <w:tcPr>
                <w:tcW w:w="4770" w:type="dxa"/>
              </w:tcPr>
              <w:p w:rsidR="00D12586" w:rsidRPr="003F60FA" w:rsidRDefault="00D12586" w:rsidP="00DA1020">
                <w:pPr>
                  <w:rPr>
                    <w:sz w:val="24"/>
                    <w:szCs w:val="24"/>
                  </w:rPr>
                </w:pPr>
                <w:r>
                  <w:rPr>
                    <w:sz w:val="24"/>
                    <w:szCs w:val="24"/>
                  </w:rPr>
                  <w:t>Case Manager wage &amp; fringe (</w:t>
                </w:r>
                <w:r w:rsidR="00DA1020">
                  <w:rPr>
                    <w:sz w:val="24"/>
                    <w:szCs w:val="24"/>
                  </w:rPr>
                  <w:t>13</w:t>
                </w:r>
                <w:r>
                  <w:rPr>
                    <w:sz w:val="24"/>
                    <w:szCs w:val="24"/>
                  </w:rPr>
                  <w:t xml:space="preserve"> </w:t>
                </w:r>
                <w:proofErr w:type="spellStart"/>
                <w:r>
                  <w:rPr>
                    <w:sz w:val="24"/>
                    <w:szCs w:val="24"/>
                  </w:rPr>
                  <w:t>hrs</w:t>
                </w:r>
                <w:proofErr w:type="spellEnd"/>
                <w:r>
                  <w:rPr>
                    <w:sz w:val="24"/>
                    <w:szCs w:val="24"/>
                  </w:rPr>
                  <w:t>/</w:t>
                </w:r>
                <w:proofErr w:type="spellStart"/>
                <w:r>
                  <w:rPr>
                    <w:sz w:val="24"/>
                    <w:szCs w:val="24"/>
                  </w:rPr>
                  <w:t>wk</w:t>
                </w:r>
                <w:proofErr w:type="spellEnd"/>
                <w:r>
                  <w:rPr>
                    <w:sz w:val="24"/>
                    <w:szCs w:val="24"/>
                  </w:rPr>
                  <w:t>)</w:t>
                </w:r>
              </w:p>
            </w:tc>
          </w:sdtContent>
        </w:sdt>
        <w:sdt>
          <w:sdtPr>
            <w:rPr>
              <w:sz w:val="24"/>
              <w:szCs w:val="24"/>
            </w:rPr>
            <w:id w:val="-918321593"/>
            <w:text/>
          </w:sdtPr>
          <w:sdtContent>
            <w:tc>
              <w:tcPr>
                <w:tcW w:w="2070" w:type="dxa"/>
              </w:tcPr>
              <w:p w:rsidR="00D12586" w:rsidRPr="003F60FA" w:rsidRDefault="00CE141C" w:rsidP="00D12586">
                <w:pPr>
                  <w:rPr>
                    <w:sz w:val="24"/>
                    <w:szCs w:val="24"/>
                  </w:rPr>
                </w:pPr>
                <w:r>
                  <w:rPr>
                    <w:sz w:val="24"/>
                    <w:szCs w:val="24"/>
                  </w:rPr>
                  <w:t>10,</w:t>
                </w:r>
                <w:r w:rsidR="00D12586">
                  <w:rPr>
                    <w:sz w:val="24"/>
                    <w:szCs w:val="24"/>
                  </w:rPr>
                  <w:t>79</w:t>
                </w:r>
                <w:r>
                  <w:rPr>
                    <w:sz w:val="24"/>
                    <w:szCs w:val="24"/>
                  </w:rPr>
                  <w:t>0</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t>Child Care</w:t>
            </w:r>
          </w:p>
        </w:tc>
        <w:tc>
          <w:tcPr>
            <w:tcW w:w="270" w:type="dxa"/>
            <w:vMerge/>
            <w:shd w:val="clear" w:color="auto" w:fill="A6A6A6" w:themeFill="background1" w:themeFillShade="A6"/>
          </w:tcPr>
          <w:p w:rsidR="00D12586" w:rsidRPr="003F60FA" w:rsidRDefault="00D12586" w:rsidP="00D12586">
            <w:pPr>
              <w:rPr>
                <w:sz w:val="24"/>
                <w:szCs w:val="24"/>
              </w:rPr>
            </w:pPr>
          </w:p>
        </w:tc>
        <w:sdt>
          <w:sdtPr>
            <w:rPr>
              <w:sz w:val="24"/>
              <w:szCs w:val="24"/>
            </w:rPr>
            <w:id w:val="-217439138"/>
            <w:showingPlcHdr/>
            <w:text/>
          </w:sdtPr>
          <w:sdtContent>
            <w:tc>
              <w:tcPr>
                <w:tcW w:w="4770" w:type="dxa"/>
              </w:tcPr>
              <w:p w:rsidR="00D12586" w:rsidRPr="003F60FA" w:rsidRDefault="00D12586" w:rsidP="00D12586">
                <w:pPr>
                  <w:rPr>
                    <w:sz w:val="24"/>
                    <w:szCs w:val="24"/>
                  </w:rPr>
                </w:pPr>
                <w:r w:rsidRPr="00036B01">
                  <w:rPr>
                    <w:rStyle w:val="PlaceholderText"/>
                  </w:rPr>
                  <w:t>Click here to enter text.</w:t>
                </w:r>
              </w:p>
            </w:tc>
          </w:sdtContent>
        </w:sdt>
        <w:sdt>
          <w:sdtPr>
            <w:rPr>
              <w:sz w:val="24"/>
              <w:szCs w:val="24"/>
            </w:rPr>
            <w:id w:val="-2144029594"/>
            <w:showingPlcHdr/>
            <w:text/>
          </w:sdtPr>
          <w:sdtContent>
            <w:tc>
              <w:tcPr>
                <w:tcW w:w="2070" w:type="dxa"/>
              </w:tcPr>
              <w:p w:rsidR="00D12586" w:rsidRPr="003F60FA" w:rsidRDefault="00D12586" w:rsidP="00D12586">
                <w:pPr>
                  <w:rPr>
                    <w:sz w:val="24"/>
                    <w:szCs w:val="24"/>
                  </w:rPr>
                </w:pPr>
                <w:r w:rsidRPr="00036B01">
                  <w:rPr>
                    <w:rStyle w:val="PlaceholderText"/>
                  </w:rPr>
                  <w:t>Click here to enter text.</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t>Employment Assistance</w:t>
            </w:r>
          </w:p>
        </w:tc>
        <w:tc>
          <w:tcPr>
            <w:tcW w:w="270" w:type="dxa"/>
            <w:vMerge/>
            <w:shd w:val="clear" w:color="auto" w:fill="A6A6A6" w:themeFill="background1" w:themeFillShade="A6"/>
          </w:tcPr>
          <w:p w:rsidR="00D12586" w:rsidRPr="003F60FA" w:rsidRDefault="00D12586" w:rsidP="00D12586">
            <w:pPr>
              <w:rPr>
                <w:sz w:val="24"/>
                <w:szCs w:val="24"/>
              </w:rPr>
            </w:pPr>
          </w:p>
        </w:tc>
        <w:sdt>
          <w:sdtPr>
            <w:rPr>
              <w:sz w:val="24"/>
              <w:szCs w:val="24"/>
            </w:rPr>
            <w:id w:val="12426680"/>
            <w:showingPlcHdr/>
            <w:text/>
          </w:sdtPr>
          <w:sdtContent>
            <w:tc>
              <w:tcPr>
                <w:tcW w:w="4770" w:type="dxa"/>
              </w:tcPr>
              <w:p w:rsidR="00D12586" w:rsidRPr="003F60FA" w:rsidRDefault="00D12586" w:rsidP="00D12586">
                <w:pPr>
                  <w:rPr>
                    <w:sz w:val="24"/>
                    <w:szCs w:val="24"/>
                  </w:rPr>
                </w:pPr>
                <w:r w:rsidRPr="00036B01">
                  <w:rPr>
                    <w:rStyle w:val="PlaceholderText"/>
                  </w:rPr>
                  <w:t>Click here to enter text.</w:t>
                </w:r>
              </w:p>
            </w:tc>
          </w:sdtContent>
        </w:sdt>
        <w:sdt>
          <w:sdtPr>
            <w:rPr>
              <w:sz w:val="24"/>
              <w:szCs w:val="24"/>
            </w:rPr>
            <w:id w:val="77026270"/>
            <w:showingPlcHdr/>
            <w:text/>
          </w:sdtPr>
          <w:sdtContent>
            <w:tc>
              <w:tcPr>
                <w:tcW w:w="2070" w:type="dxa"/>
              </w:tcPr>
              <w:p w:rsidR="00D12586" w:rsidRPr="003F60FA" w:rsidRDefault="00D12586" w:rsidP="00D12586">
                <w:pPr>
                  <w:rPr>
                    <w:sz w:val="24"/>
                    <w:szCs w:val="24"/>
                  </w:rPr>
                </w:pPr>
                <w:r w:rsidRPr="00036B01">
                  <w:rPr>
                    <w:rStyle w:val="PlaceholderText"/>
                  </w:rPr>
                  <w:t>Click here to enter text.</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lastRenderedPageBreak/>
              <w:t>Food</w:t>
            </w:r>
          </w:p>
        </w:tc>
        <w:tc>
          <w:tcPr>
            <w:tcW w:w="270" w:type="dxa"/>
            <w:vMerge/>
            <w:shd w:val="clear" w:color="auto" w:fill="A6A6A6" w:themeFill="background1" w:themeFillShade="A6"/>
          </w:tcPr>
          <w:p w:rsidR="00D12586" w:rsidRPr="003F60FA" w:rsidRDefault="00D12586" w:rsidP="00D12586">
            <w:pPr>
              <w:rPr>
                <w:sz w:val="24"/>
                <w:szCs w:val="24"/>
              </w:rPr>
            </w:pPr>
          </w:p>
        </w:tc>
        <w:sdt>
          <w:sdtPr>
            <w:rPr>
              <w:sz w:val="24"/>
              <w:szCs w:val="24"/>
            </w:rPr>
            <w:id w:val="-996956230"/>
            <w:showingPlcHdr/>
            <w:text/>
          </w:sdtPr>
          <w:sdtContent>
            <w:tc>
              <w:tcPr>
                <w:tcW w:w="4770" w:type="dxa"/>
              </w:tcPr>
              <w:p w:rsidR="00D12586" w:rsidRPr="003F60FA" w:rsidRDefault="00D12586" w:rsidP="00D12586">
                <w:pPr>
                  <w:rPr>
                    <w:sz w:val="24"/>
                    <w:szCs w:val="24"/>
                  </w:rPr>
                </w:pPr>
                <w:r w:rsidRPr="00036B01">
                  <w:rPr>
                    <w:rStyle w:val="PlaceholderText"/>
                  </w:rPr>
                  <w:t>Click here to enter text.</w:t>
                </w:r>
              </w:p>
            </w:tc>
          </w:sdtContent>
        </w:sdt>
        <w:sdt>
          <w:sdtPr>
            <w:rPr>
              <w:sz w:val="24"/>
              <w:szCs w:val="24"/>
            </w:rPr>
            <w:id w:val="-600577300"/>
            <w:showingPlcHdr/>
            <w:text/>
          </w:sdtPr>
          <w:sdtContent>
            <w:tc>
              <w:tcPr>
                <w:tcW w:w="2070" w:type="dxa"/>
              </w:tcPr>
              <w:p w:rsidR="00D12586" w:rsidRPr="003F60FA" w:rsidRDefault="00D12586" w:rsidP="00D12586">
                <w:pPr>
                  <w:rPr>
                    <w:sz w:val="24"/>
                    <w:szCs w:val="24"/>
                  </w:rPr>
                </w:pPr>
                <w:r w:rsidRPr="00036B01">
                  <w:rPr>
                    <w:rStyle w:val="PlaceholderText"/>
                  </w:rPr>
                  <w:t>Click here to enter text.</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t>Housing Counseling</w:t>
            </w:r>
          </w:p>
        </w:tc>
        <w:tc>
          <w:tcPr>
            <w:tcW w:w="270" w:type="dxa"/>
            <w:vMerge/>
            <w:shd w:val="clear" w:color="auto" w:fill="A6A6A6" w:themeFill="background1" w:themeFillShade="A6"/>
          </w:tcPr>
          <w:p w:rsidR="00D12586" w:rsidRPr="003F60FA" w:rsidRDefault="00D12586" w:rsidP="00D12586">
            <w:pPr>
              <w:rPr>
                <w:sz w:val="24"/>
                <w:szCs w:val="24"/>
              </w:rPr>
            </w:pPr>
          </w:p>
        </w:tc>
        <w:sdt>
          <w:sdtPr>
            <w:rPr>
              <w:sz w:val="24"/>
              <w:szCs w:val="24"/>
            </w:rPr>
            <w:id w:val="-974220856"/>
            <w:showingPlcHdr/>
            <w:text/>
          </w:sdtPr>
          <w:sdtContent>
            <w:tc>
              <w:tcPr>
                <w:tcW w:w="4770" w:type="dxa"/>
              </w:tcPr>
              <w:p w:rsidR="00D12586" w:rsidRPr="003F60FA" w:rsidRDefault="00D12586" w:rsidP="00D12586">
                <w:pPr>
                  <w:rPr>
                    <w:sz w:val="24"/>
                    <w:szCs w:val="24"/>
                  </w:rPr>
                </w:pPr>
                <w:r w:rsidRPr="00036B01">
                  <w:rPr>
                    <w:rStyle w:val="PlaceholderText"/>
                  </w:rPr>
                  <w:t>Click here to enter text.</w:t>
                </w:r>
              </w:p>
            </w:tc>
          </w:sdtContent>
        </w:sdt>
        <w:sdt>
          <w:sdtPr>
            <w:rPr>
              <w:sz w:val="24"/>
              <w:szCs w:val="24"/>
            </w:rPr>
            <w:id w:val="242998942"/>
            <w:showingPlcHdr/>
            <w:text/>
          </w:sdtPr>
          <w:sdtContent>
            <w:tc>
              <w:tcPr>
                <w:tcW w:w="2070" w:type="dxa"/>
              </w:tcPr>
              <w:p w:rsidR="00D12586" w:rsidRPr="003F60FA" w:rsidRDefault="00D12586" w:rsidP="00D12586">
                <w:pPr>
                  <w:rPr>
                    <w:sz w:val="24"/>
                    <w:szCs w:val="24"/>
                  </w:rPr>
                </w:pPr>
                <w:r w:rsidRPr="00036B01">
                  <w:rPr>
                    <w:rStyle w:val="PlaceholderText"/>
                  </w:rPr>
                  <w:t>Click here to enter text.</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t>Legal Services</w:t>
            </w:r>
          </w:p>
        </w:tc>
        <w:tc>
          <w:tcPr>
            <w:tcW w:w="270" w:type="dxa"/>
            <w:vMerge w:val="restart"/>
            <w:shd w:val="clear" w:color="auto" w:fill="A6A6A6" w:themeFill="background1" w:themeFillShade="A6"/>
          </w:tcPr>
          <w:p w:rsidR="00D12586" w:rsidRPr="003F60FA" w:rsidRDefault="00D12586" w:rsidP="00D12586">
            <w:pPr>
              <w:rPr>
                <w:sz w:val="24"/>
                <w:szCs w:val="24"/>
              </w:rPr>
            </w:pPr>
          </w:p>
        </w:tc>
        <w:sdt>
          <w:sdtPr>
            <w:rPr>
              <w:sz w:val="24"/>
              <w:szCs w:val="24"/>
            </w:rPr>
            <w:id w:val="-820500046"/>
            <w:showingPlcHdr/>
            <w:text/>
          </w:sdtPr>
          <w:sdtContent>
            <w:tc>
              <w:tcPr>
                <w:tcW w:w="4770" w:type="dxa"/>
              </w:tcPr>
              <w:p w:rsidR="00D12586" w:rsidRPr="003F60FA" w:rsidRDefault="00D12586" w:rsidP="00D12586">
                <w:pPr>
                  <w:rPr>
                    <w:sz w:val="24"/>
                    <w:szCs w:val="24"/>
                  </w:rPr>
                </w:pPr>
                <w:r w:rsidRPr="00036B01">
                  <w:rPr>
                    <w:rStyle w:val="PlaceholderText"/>
                  </w:rPr>
                  <w:t>Click here to enter text.</w:t>
                </w:r>
              </w:p>
            </w:tc>
          </w:sdtContent>
        </w:sdt>
        <w:sdt>
          <w:sdtPr>
            <w:rPr>
              <w:sz w:val="24"/>
              <w:szCs w:val="24"/>
            </w:rPr>
            <w:id w:val="-397049847"/>
            <w:showingPlcHdr/>
            <w:text/>
          </w:sdtPr>
          <w:sdtContent>
            <w:tc>
              <w:tcPr>
                <w:tcW w:w="2070" w:type="dxa"/>
              </w:tcPr>
              <w:p w:rsidR="00D12586" w:rsidRPr="003F60FA" w:rsidRDefault="00D12586" w:rsidP="00D12586">
                <w:pPr>
                  <w:rPr>
                    <w:sz w:val="24"/>
                    <w:szCs w:val="24"/>
                  </w:rPr>
                </w:pPr>
                <w:r w:rsidRPr="00036B01">
                  <w:rPr>
                    <w:rStyle w:val="PlaceholderText"/>
                  </w:rPr>
                  <w:t>Click here to enter text.</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t>Life Skills</w:t>
            </w:r>
          </w:p>
        </w:tc>
        <w:tc>
          <w:tcPr>
            <w:tcW w:w="270" w:type="dxa"/>
            <w:vMerge/>
            <w:shd w:val="clear" w:color="auto" w:fill="A6A6A6" w:themeFill="background1" w:themeFillShade="A6"/>
          </w:tcPr>
          <w:p w:rsidR="00D12586" w:rsidRPr="003F60FA" w:rsidRDefault="00D12586" w:rsidP="00D12586">
            <w:pPr>
              <w:rPr>
                <w:sz w:val="24"/>
                <w:szCs w:val="24"/>
              </w:rPr>
            </w:pPr>
          </w:p>
        </w:tc>
        <w:sdt>
          <w:sdtPr>
            <w:rPr>
              <w:sz w:val="24"/>
              <w:szCs w:val="24"/>
            </w:rPr>
            <w:id w:val="737977322"/>
            <w:showingPlcHdr/>
            <w:text/>
          </w:sdtPr>
          <w:sdtContent>
            <w:tc>
              <w:tcPr>
                <w:tcW w:w="4770" w:type="dxa"/>
              </w:tcPr>
              <w:p w:rsidR="00D12586" w:rsidRPr="003F60FA" w:rsidRDefault="00D12586" w:rsidP="00D12586">
                <w:pPr>
                  <w:rPr>
                    <w:sz w:val="24"/>
                    <w:szCs w:val="24"/>
                  </w:rPr>
                </w:pPr>
                <w:r w:rsidRPr="00036B01">
                  <w:rPr>
                    <w:rStyle w:val="PlaceholderText"/>
                  </w:rPr>
                  <w:t>Click here to enter text.</w:t>
                </w:r>
              </w:p>
            </w:tc>
          </w:sdtContent>
        </w:sdt>
        <w:sdt>
          <w:sdtPr>
            <w:rPr>
              <w:sz w:val="24"/>
              <w:szCs w:val="24"/>
            </w:rPr>
            <w:id w:val="-1340546176"/>
            <w:showingPlcHdr/>
            <w:text/>
          </w:sdtPr>
          <w:sdtContent>
            <w:tc>
              <w:tcPr>
                <w:tcW w:w="2070" w:type="dxa"/>
              </w:tcPr>
              <w:p w:rsidR="00D12586" w:rsidRPr="003F60FA" w:rsidRDefault="00D12586" w:rsidP="00D12586">
                <w:pPr>
                  <w:rPr>
                    <w:sz w:val="24"/>
                    <w:szCs w:val="24"/>
                  </w:rPr>
                </w:pPr>
                <w:r w:rsidRPr="00036B01">
                  <w:rPr>
                    <w:rStyle w:val="PlaceholderText"/>
                  </w:rPr>
                  <w:t>Click here to enter text.</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t>Mental Health Services</w:t>
            </w:r>
          </w:p>
        </w:tc>
        <w:tc>
          <w:tcPr>
            <w:tcW w:w="270" w:type="dxa"/>
            <w:vMerge/>
            <w:shd w:val="clear" w:color="auto" w:fill="A6A6A6" w:themeFill="background1" w:themeFillShade="A6"/>
          </w:tcPr>
          <w:p w:rsidR="00D12586" w:rsidRPr="003F60FA" w:rsidRDefault="00D12586" w:rsidP="00D12586">
            <w:pPr>
              <w:rPr>
                <w:sz w:val="24"/>
                <w:szCs w:val="24"/>
              </w:rPr>
            </w:pPr>
          </w:p>
        </w:tc>
        <w:tc>
          <w:tcPr>
            <w:tcW w:w="4770" w:type="dxa"/>
          </w:tcPr>
          <w:p w:rsidR="00D12586" w:rsidRPr="003F60FA" w:rsidRDefault="00D12586" w:rsidP="00D12586">
            <w:pPr>
              <w:rPr>
                <w:sz w:val="24"/>
                <w:szCs w:val="24"/>
              </w:rPr>
            </w:pPr>
            <w:r>
              <w:rPr>
                <w:sz w:val="24"/>
                <w:szCs w:val="24"/>
              </w:rPr>
              <w:t>Client evaluation</w:t>
            </w:r>
            <w:r w:rsidR="00CE141C">
              <w:rPr>
                <w:sz w:val="24"/>
                <w:szCs w:val="24"/>
              </w:rPr>
              <w:t xml:space="preserve"> and counseling</w:t>
            </w:r>
            <w:r>
              <w:rPr>
                <w:sz w:val="24"/>
                <w:szCs w:val="24"/>
              </w:rPr>
              <w:t xml:space="preserve"> fees</w:t>
            </w:r>
          </w:p>
        </w:tc>
        <w:sdt>
          <w:sdtPr>
            <w:rPr>
              <w:sz w:val="24"/>
              <w:szCs w:val="24"/>
            </w:rPr>
            <w:id w:val="1497683657"/>
            <w:text/>
          </w:sdtPr>
          <w:sdtContent>
            <w:tc>
              <w:tcPr>
                <w:tcW w:w="2070" w:type="dxa"/>
              </w:tcPr>
              <w:p w:rsidR="00D12586" w:rsidRPr="003F60FA" w:rsidRDefault="00D12586" w:rsidP="00D12586">
                <w:pPr>
                  <w:rPr>
                    <w:sz w:val="24"/>
                    <w:szCs w:val="24"/>
                  </w:rPr>
                </w:pPr>
                <w:r>
                  <w:rPr>
                    <w:sz w:val="24"/>
                    <w:szCs w:val="24"/>
                  </w:rPr>
                  <w:t>$500</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t>Outpatient Health Services</w:t>
            </w:r>
          </w:p>
        </w:tc>
        <w:tc>
          <w:tcPr>
            <w:tcW w:w="270" w:type="dxa"/>
            <w:vMerge/>
            <w:shd w:val="clear" w:color="auto" w:fill="A6A6A6" w:themeFill="background1" w:themeFillShade="A6"/>
          </w:tcPr>
          <w:p w:rsidR="00D12586" w:rsidRPr="003F60FA" w:rsidRDefault="00D12586" w:rsidP="00D12586">
            <w:pPr>
              <w:rPr>
                <w:sz w:val="24"/>
                <w:szCs w:val="24"/>
              </w:rPr>
            </w:pPr>
          </w:p>
        </w:tc>
        <w:sdt>
          <w:sdtPr>
            <w:rPr>
              <w:sz w:val="24"/>
              <w:szCs w:val="24"/>
            </w:rPr>
            <w:id w:val="1407880994"/>
            <w:showingPlcHdr/>
            <w:text/>
          </w:sdtPr>
          <w:sdtContent>
            <w:tc>
              <w:tcPr>
                <w:tcW w:w="4770" w:type="dxa"/>
              </w:tcPr>
              <w:p w:rsidR="00D12586" w:rsidRPr="003F60FA" w:rsidRDefault="00D12586" w:rsidP="00D12586">
                <w:pPr>
                  <w:rPr>
                    <w:sz w:val="24"/>
                    <w:szCs w:val="24"/>
                  </w:rPr>
                </w:pPr>
                <w:r w:rsidRPr="00036B01">
                  <w:rPr>
                    <w:rStyle w:val="PlaceholderText"/>
                  </w:rPr>
                  <w:t>Click here to enter text.</w:t>
                </w:r>
              </w:p>
            </w:tc>
          </w:sdtContent>
        </w:sdt>
        <w:sdt>
          <w:sdtPr>
            <w:rPr>
              <w:sz w:val="24"/>
              <w:szCs w:val="24"/>
            </w:rPr>
            <w:id w:val="1681699316"/>
            <w:showingPlcHdr/>
            <w:text/>
          </w:sdtPr>
          <w:sdtContent>
            <w:tc>
              <w:tcPr>
                <w:tcW w:w="2070" w:type="dxa"/>
              </w:tcPr>
              <w:p w:rsidR="00D12586" w:rsidRPr="003F60FA" w:rsidRDefault="00D12586" w:rsidP="00D12586">
                <w:pPr>
                  <w:rPr>
                    <w:sz w:val="24"/>
                    <w:szCs w:val="24"/>
                  </w:rPr>
                </w:pPr>
                <w:r w:rsidRPr="00036B01">
                  <w:rPr>
                    <w:rStyle w:val="PlaceholderText"/>
                  </w:rPr>
                  <w:t>Click here to enter text.</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t>Outreach Services</w:t>
            </w:r>
          </w:p>
        </w:tc>
        <w:tc>
          <w:tcPr>
            <w:tcW w:w="270" w:type="dxa"/>
            <w:vMerge/>
            <w:shd w:val="clear" w:color="auto" w:fill="A6A6A6" w:themeFill="background1" w:themeFillShade="A6"/>
          </w:tcPr>
          <w:p w:rsidR="00D12586" w:rsidRPr="003F60FA" w:rsidRDefault="00D12586" w:rsidP="00D12586">
            <w:pPr>
              <w:rPr>
                <w:sz w:val="24"/>
                <w:szCs w:val="24"/>
              </w:rPr>
            </w:pPr>
          </w:p>
        </w:tc>
        <w:sdt>
          <w:sdtPr>
            <w:rPr>
              <w:sz w:val="24"/>
              <w:szCs w:val="24"/>
            </w:rPr>
            <w:id w:val="1181550661"/>
            <w:showingPlcHdr/>
            <w:text/>
          </w:sdtPr>
          <w:sdtContent>
            <w:tc>
              <w:tcPr>
                <w:tcW w:w="4770" w:type="dxa"/>
              </w:tcPr>
              <w:p w:rsidR="00D12586" w:rsidRPr="003F60FA" w:rsidRDefault="00D12586" w:rsidP="00D12586">
                <w:pPr>
                  <w:rPr>
                    <w:sz w:val="24"/>
                    <w:szCs w:val="24"/>
                  </w:rPr>
                </w:pPr>
                <w:r w:rsidRPr="00036B01">
                  <w:rPr>
                    <w:rStyle w:val="PlaceholderText"/>
                  </w:rPr>
                  <w:t>Click here to enter text.</w:t>
                </w:r>
              </w:p>
            </w:tc>
          </w:sdtContent>
        </w:sdt>
        <w:sdt>
          <w:sdtPr>
            <w:rPr>
              <w:sz w:val="24"/>
              <w:szCs w:val="24"/>
            </w:rPr>
            <w:id w:val="-1987538900"/>
            <w:showingPlcHdr/>
            <w:text/>
          </w:sdtPr>
          <w:sdtContent>
            <w:tc>
              <w:tcPr>
                <w:tcW w:w="2070" w:type="dxa"/>
              </w:tcPr>
              <w:p w:rsidR="00D12586" w:rsidRPr="003F60FA" w:rsidRDefault="00D12586" w:rsidP="00D12586">
                <w:pPr>
                  <w:rPr>
                    <w:sz w:val="24"/>
                    <w:szCs w:val="24"/>
                  </w:rPr>
                </w:pPr>
                <w:r w:rsidRPr="00036B01">
                  <w:rPr>
                    <w:rStyle w:val="PlaceholderText"/>
                  </w:rPr>
                  <w:t>Click here to enter text.</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t>Substance Abuse Treatment Services</w:t>
            </w:r>
          </w:p>
        </w:tc>
        <w:tc>
          <w:tcPr>
            <w:tcW w:w="270" w:type="dxa"/>
            <w:vMerge/>
            <w:shd w:val="clear" w:color="auto" w:fill="A6A6A6" w:themeFill="background1" w:themeFillShade="A6"/>
          </w:tcPr>
          <w:p w:rsidR="00D12586" w:rsidRPr="003F60FA" w:rsidRDefault="00D12586" w:rsidP="00D12586">
            <w:pPr>
              <w:rPr>
                <w:sz w:val="24"/>
                <w:szCs w:val="24"/>
              </w:rPr>
            </w:pPr>
          </w:p>
        </w:tc>
        <w:sdt>
          <w:sdtPr>
            <w:rPr>
              <w:sz w:val="24"/>
              <w:szCs w:val="24"/>
            </w:rPr>
            <w:id w:val="1494302685"/>
            <w:text/>
          </w:sdtPr>
          <w:sdtContent>
            <w:tc>
              <w:tcPr>
                <w:tcW w:w="4770" w:type="dxa"/>
              </w:tcPr>
              <w:p w:rsidR="00D12586" w:rsidRPr="003F60FA" w:rsidRDefault="00D12586" w:rsidP="00D12586">
                <w:pPr>
                  <w:rPr>
                    <w:sz w:val="24"/>
                    <w:szCs w:val="24"/>
                  </w:rPr>
                </w:pPr>
                <w:r>
                  <w:rPr>
                    <w:sz w:val="24"/>
                    <w:szCs w:val="24"/>
                  </w:rPr>
                  <w:t xml:space="preserve">Client evaluation </w:t>
                </w:r>
                <w:r w:rsidR="00CE141C">
                  <w:rPr>
                    <w:sz w:val="24"/>
                    <w:szCs w:val="24"/>
                  </w:rPr>
                  <w:t xml:space="preserve">and counseling </w:t>
                </w:r>
                <w:r>
                  <w:rPr>
                    <w:sz w:val="24"/>
                    <w:szCs w:val="24"/>
                  </w:rPr>
                  <w:t>fees</w:t>
                </w:r>
              </w:p>
            </w:tc>
          </w:sdtContent>
        </w:sdt>
        <w:sdt>
          <w:sdtPr>
            <w:rPr>
              <w:sz w:val="24"/>
              <w:szCs w:val="24"/>
            </w:rPr>
            <w:id w:val="1152248710"/>
            <w:text/>
          </w:sdtPr>
          <w:sdtContent>
            <w:tc>
              <w:tcPr>
                <w:tcW w:w="2070" w:type="dxa"/>
              </w:tcPr>
              <w:p w:rsidR="00D12586" w:rsidRPr="003F60FA" w:rsidRDefault="00D12586" w:rsidP="00D12586">
                <w:pPr>
                  <w:rPr>
                    <w:sz w:val="24"/>
                    <w:szCs w:val="24"/>
                  </w:rPr>
                </w:pPr>
                <w:r>
                  <w:rPr>
                    <w:sz w:val="24"/>
                    <w:szCs w:val="24"/>
                  </w:rPr>
                  <w:t>$300</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t>Transportation</w:t>
            </w:r>
          </w:p>
        </w:tc>
        <w:tc>
          <w:tcPr>
            <w:tcW w:w="270" w:type="dxa"/>
            <w:vMerge/>
            <w:shd w:val="clear" w:color="auto" w:fill="A6A6A6" w:themeFill="background1" w:themeFillShade="A6"/>
          </w:tcPr>
          <w:p w:rsidR="00D12586" w:rsidRPr="003F60FA" w:rsidRDefault="00D12586" w:rsidP="00D12586">
            <w:pPr>
              <w:rPr>
                <w:sz w:val="24"/>
                <w:szCs w:val="24"/>
              </w:rPr>
            </w:pPr>
          </w:p>
        </w:tc>
        <w:sdt>
          <w:sdtPr>
            <w:rPr>
              <w:sz w:val="24"/>
              <w:szCs w:val="24"/>
            </w:rPr>
            <w:id w:val="-343486914"/>
            <w:text/>
          </w:sdtPr>
          <w:sdtContent>
            <w:tc>
              <w:tcPr>
                <w:tcW w:w="4770" w:type="dxa"/>
              </w:tcPr>
              <w:p w:rsidR="00D12586" w:rsidRPr="003F60FA" w:rsidRDefault="00D12586" w:rsidP="00D12586">
                <w:pPr>
                  <w:rPr>
                    <w:sz w:val="24"/>
                    <w:szCs w:val="24"/>
                  </w:rPr>
                </w:pPr>
                <w:r>
                  <w:rPr>
                    <w:sz w:val="24"/>
                    <w:szCs w:val="24"/>
                  </w:rPr>
                  <w:t>Bus passes</w:t>
                </w:r>
              </w:p>
            </w:tc>
          </w:sdtContent>
        </w:sdt>
        <w:sdt>
          <w:sdtPr>
            <w:rPr>
              <w:sz w:val="24"/>
              <w:szCs w:val="24"/>
            </w:rPr>
            <w:id w:val="1990128935"/>
            <w:text/>
          </w:sdtPr>
          <w:sdtContent>
            <w:tc>
              <w:tcPr>
                <w:tcW w:w="2070" w:type="dxa"/>
              </w:tcPr>
              <w:p w:rsidR="00D12586" w:rsidRPr="003F60FA" w:rsidRDefault="00D12586" w:rsidP="00D12586">
                <w:pPr>
                  <w:rPr>
                    <w:sz w:val="24"/>
                    <w:szCs w:val="24"/>
                  </w:rPr>
                </w:pPr>
                <w:r>
                  <w:rPr>
                    <w:sz w:val="24"/>
                    <w:szCs w:val="24"/>
                  </w:rPr>
                  <w:t>$100</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t>Utility Deposits</w:t>
            </w:r>
          </w:p>
        </w:tc>
        <w:tc>
          <w:tcPr>
            <w:tcW w:w="270" w:type="dxa"/>
            <w:vMerge/>
            <w:shd w:val="clear" w:color="auto" w:fill="A6A6A6" w:themeFill="background1" w:themeFillShade="A6"/>
          </w:tcPr>
          <w:p w:rsidR="00D12586" w:rsidRPr="003F60FA" w:rsidRDefault="00D12586" w:rsidP="00D12586">
            <w:pPr>
              <w:rPr>
                <w:sz w:val="24"/>
                <w:szCs w:val="24"/>
              </w:rPr>
            </w:pPr>
          </w:p>
        </w:tc>
        <w:sdt>
          <w:sdtPr>
            <w:rPr>
              <w:sz w:val="24"/>
              <w:szCs w:val="24"/>
            </w:rPr>
            <w:id w:val="899866879"/>
            <w:text/>
          </w:sdtPr>
          <w:sdtContent>
            <w:tc>
              <w:tcPr>
                <w:tcW w:w="4770" w:type="dxa"/>
              </w:tcPr>
              <w:p w:rsidR="00D12586" w:rsidRPr="003F60FA" w:rsidRDefault="00D12586" w:rsidP="00D12586">
                <w:pPr>
                  <w:rPr>
                    <w:sz w:val="24"/>
                    <w:szCs w:val="24"/>
                  </w:rPr>
                </w:pPr>
                <w:r>
                  <w:rPr>
                    <w:sz w:val="24"/>
                    <w:szCs w:val="24"/>
                  </w:rPr>
                  <w:t>Payment of deposits and arrearages for tenant-responsible utilities</w:t>
                </w:r>
              </w:p>
            </w:tc>
          </w:sdtContent>
        </w:sdt>
        <w:sdt>
          <w:sdtPr>
            <w:rPr>
              <w:sz w:val="24"/>
              <w:szCs w:val="24"/>
            </w:rPr>
            <w:id w:val="-120225798"/>
            <w:text/>
          </w:sdtPr>
          <w:sdtContent>
            <w:tc>
              <w:tcPr>
                <w:tcW w:w="2070" w:type="dxa"/>
              </w:tcPr>
              <w:p w:rsidR="00D12586" w:rsidRPr="003F60FA" w:rsidRDefault="00D12586" w:rsidP="00D12586">
                <w:pPr>
                  <w:rPr>
                    <w:sz w:val="24"/>
                    <w:szCs w:val="24"/>
                  </w:rPr>
                </w:pPr>
                <w:r>
                  <w:rPr>
                    <w:sz w:val="24"/>
                    <w:szCs w:val="24"/>
                  </w:rPr>
                  <w:t>$800</w:t>
                </w:r>
              </w:p>
            </w:tc>
          </w:sdtContent>
        </w:sdt>
      </w:tr>
      <w:tr w:rsidR="00D12586" w:rsidRPr="003F60FA" w:rsidTr="003D2963">
        <w:tc>
          <w:tcPr>
            <w:tcW w:w="2448" w:type="dxa"/>
          </w:tcPr>
          <w:p w:rsidR="00D12586" w:rsidRPr="003F60FA" w:rsidRDefault="00D12586" w:rsidP="00D12586">
            <w:pPr>
              <w:rPr>
                <w:sz w:val="24"/>
                <w:szCs w:val="24"/>
              </w:rPr>
            </w:pPr>
            <w:r w:rsidRPr="003F60FA">
              <w:rPr>
                <w:sz w:val="24"/>
                <w:szCs w:val="24"/>
              </w:rPr>
              <w:t>Operating Costs</w:t>
            </w:r>
          </w:p>
        </w:tc>
        <w:tc>
          <w:tcPr>
            <w:tcW w:w="270" w:type="dxa"/>
            <w:vMerge/>
            <w:shd w:val="clear" w:color="auto" w:fill="A6A6A6" w:themeFill="background1" w:themeFillShade="A6"/>
          </w:tcPr>
          <w:p w:rsidR="00D12586" w:rsidRPr="003F60FA" w:rsidRDefault="00D12586" w:rsidP="00D12586">
            <w:pPr>
              <w:rPr>
                <w:sz w:val="24"/>
                <w:szCs w:val="24"/>
              </w:rPr>
            </w:pPr>
          </w:p>
        </w:tc>
        <w:sdt>
          <w:sdtPr>
            <w:rPr>
              <w:sz w:val="24"/>
              <w:szCs w:val="24"/>
            </w:rPr>
            <w:id w:val="-311864660"/>
            <w:text/>
          </w:sdtPr>
          <w:sdtContent>
            <w:tc>
              <w:tcPr>
                <w:tcW w:w="4770" w:type="dxa"/>
              </w:tcPr>
              <w:p w:rsidR="00D12586" w:rsidRPr="003F60FA" w:rsidRDefault="006970AD" w:rsidP="00E616FB">
                <w:pPr>
                  <w:rPr>
                    <w:sz w:val="24"/>
                    <w:szCs w:val="24"/>
                  </w:rPr>
                </w:pPr>
                <w:r w:rsidRPr="00901246">
                  <w:rPr>
                    <w:sz w:val="24"/>
                    <w:szCs w:val="24"/>
                  </w:rPr>
                  <w:t>Office supplies, postage, technology, telephone, travel, seminars, office rent, custodial, leased equipment</w:t>
                </w:r>
              </w:p>
            </w:tc>
          </w:sdtContent>
        </w:sdt>
        <w:sdt>
          <w:sdtPr>
            <w:rPr>
              <w:sz w:val="24"/>
              <w:szCs w:val="24"/>
            </w:rPr>
            <w:id w:val="-658533404"/>
            <w:text/>
          </w:sdtPr>
          <w:sdtContent>
            <w:tc>
              <w:tcPr>
                <w:tcW w:w="2070" w:type="dxa"/>
              </w:tcPr>
              <w:p w:rsidR="00D12586" w:rsidRPr="003F60FA" w:rsidRDefault="00CE141C" w:rsidP="00D8035C">
                <w:pPr>
                  <w:rPr>
                    <w:sz w:val="24"/>
                    <w:szCs w:val="24"/>
                  </w:rPr>
                </w:pPr>
                <w:r>
                  <w:rPr>
                    <w:sz w:val="24"/>
                    <w:szCs w:val="24"/>
                  </w:rPr>
                  <w:t>$</w:t>
                </w:r>
                <w:r w:rsidR="00D8035C">
                  <w:rPr>
                    <w:sz w:val="24"/>
                    <w:szCs w:val="24"/>
                  </w:rPr>
                  <w:t>2,640</w:t>
                </w:r>
              </w:p>
            </w:tc>
          </w:sdtContent>
        </w:sdt>
      </w:tr>
      <w:tr w:rsidR="00D12586" w:rsidRPr="003F60FA" w:rsidTr="003D2963">
        <w:trPr>
          <w:gridAfter w:val="2"/>
          <w:wAfter w:w="6840" w:type="dxa"/>
          <w:trHeight w:val="170"/>
        </w:trPr>
        <w:tc>
          <w:tcPr>
            <w:tcW w:w="2448" w:type="dxa"/>
            <w:shd w:val="clear" w:color="auto" w:fill="A6A6A6" w:themeFill="background1" w:themeFillShade="A6"/>
          </w:tcPr>
          <w:p w:rsidR="00D12586" w:rsidRPr="003F60FA" w:rsidRDefault="00D12586" w:rsidP="00D12586">
            <w:pPr>
              <w:rPr>
                <w:b/>
                <w:sz w:val="24"/>
                <w:szCs w:val="24"/>
              </w:rPr>
            </w:pPr>
          </w:p>
        </w:tc>
        <w:tc>
          <w:tcPr>
            <w:tcW w:w="270" w:type="dxa"/>
            <w:vMerge/>
            <w:shd w:val="clear" w:color="auto" w:fill="A6A6A6" w:themeFill="background1" w:themeFillShade="A6"/>
          </w:tcPr>
          <w:p w:rsidR="00D12586" w:rsidRPr="003F60FA" w:rsidRDefault="00D12586" w:rsidP="00D12586">
            <w:pPr>
              <w:rPr>
                <w:sz w:val="24"/>
                <w:szCs w:val="24"/>
              </w:rPr>
            </w:pPr>
          </w:p>
        </w:tc>
      </w:tr>
      <w:tr w:rsidR="00D12586" w:rsidRPr="003F60FA" w:rsidTr="003D2963">
        <w:tc>
          <w:tcPr>
            <w:tcW w:w="2448" w:type="dxa"/>
          </w:tcPr>
          <w:p w:rsidR="00D12586" w:rsidRPr="003F60FA" w:rsidRDefault="00D12586" w:rsidP="00D12586">
            <w:pPr>
              <w:rPr>
                <w:b/>
                <w:sz w:val="24"/>
                <w:szCs w:val="24"/>
              </w:rPr>
            </w:pPr>
            <w:r w:rsidRPr="003F60FA">
              <w:rPr>
                <w:b/>
                <w:sz w:val="24"/>
                <w:szCs w:val="24"/>
              </w:rPr>
              <w:t>Total Annual Assistance Requested</w:t>
            </w:r>
          </w:p>
        </w:tc>
        <w:tc>
          <w:tcPr>
            <w:tcW w:w="270" w:type="dxa"/>
            <w:vMerge/>
            <w:shd w:val="clear" w:color="auto" w:fill="A6A6A6" w:themeFill="background1" w:themeFillShade="A6"/>
          </w:tcPr>
          <w:p w:rsidR="00D12586" w:rsidRPr="003F60FA" w:rsidRDefault="00D12586" w:rsidP="00D12586">
            <w:pPr>
              <w:rPr>
                <w:sz w:val="24"/>
                <w:szCs w:val="24"/>
              </w:rPr>
            </w:pPr>
          </w:p>
        </w:tc>
        <w:tc>
          <w:tcPr>
            <w:tcW w:w="4770" w:type="dxa"/>
            <w:shd w:val="clear" w:color="auto" w:fill="A6A6A6" w:themeFill="background1" w:themeFillShade="A6"/>
          </w:tcPr>
          <w:p w:rsidR="00D12586" w:rsidRPr="003F60FA" w:rsidRDefault="00D12586" w:rsidP="00D12586">
            <w:pPr>
              <w:rPr>
                <w:sz w:val="24"/>
                <w:szCs w:val="24"/>
              </w:rPr>
            </w:pPr>
          </w:p>
        </w:tc>
        <w:sdt>
          <w:sdtPr>
            <w:rPr>
              <w:sz w:val="24"/>
              <w:szCs w:val="24"/>
            </w:rPr>
            <w:id w:val="-357663444"/>
            <w:text/>
          </w:sdtPr>
          <w:sdtContent>
            <w:tc>
              <w:tcPr>
                <w:tcW w:w="2070" w:type="dxa"/>
              </w:tcPr>
              <w:p w:rsidR="00D12586" w:rsidRPr="003F60FA" w:rsidRDefault="00D12586" w:rsidP="00D12586">
                <w:pPr>
                  <w:rPr>
                    <w:sz w:val="24"/>
                    <w:szCs w:val="24"/>
                  </w:rPr>
                </w:pPr>
                <w:r>
                  <w:rPr>
                    <w:sz w:val="24"/>
                    <w:szCs w:val="24"/>
                  </w:rPr>
                  <w:t>$15,430</w:t>
                </w:r>
              </w:p>
            </w:tc>
          </w:sdtContent>
        </w:sdt>
      </w:tr>
    </w:tbl>
    <w:p w:rsidR="00E616FB" w:rsidRDefault="00E616FB" w:rsidP="00B830E3">
      <w:pPr>
        <w:rPr>
          <w:b/>
          <w:sz w:val="24"/>
          <w:szCs w:val="24"/>
          <w:u w:val="single"/>
        </w:rPr>
      </w:pPr>
    </w:p>
    <w:p w:rsidR="00F966EF" w:rsidRDefault="00F966EF" w:rsidP="00B830E3">
      <w:pPr>
        <w:rPr>
          <w:b/>
          <w:sz w:val="24"/>
          <w:szCs w:val="24"/>
          <w:u w:val="single"/>
        </w:rPr>
      </w:pPr>
    </w:p>
    <w:p w:rsidR="00F966EF" w:rsidRDefault="00F966EF" w:rsidP="00B830E3">
      <w:pPr>
        <w:rPr>
          <w:b/>
          <w:sz w:val="24"/>
          <w:szCs w:val="24"/>
          <w:u w:val="single"/>
        </w:rPr>
      </w:pPr>
    </w:p>
    <w:p w:rsidR="00112B09" w:rsidRPr="001D1E90" w:rsidRDefault="00145C08" w:rsidP="001D1E90">
      <w:pPr>
        <w:rPr>
          <w:b/>
          <w:sz w:val="24"/>
          <w:szCs w:val="24"/>
          <w:u w:val="single"/>
        </w:rPr>
      </w:pPr>
      <w:r w:rsidRPr="003F60FA">
        <w:rPr>
          <w:b/>
          <w:sz w:val="24"/>
          <w:szCs w:val="24"/>
          <w:u w:val="single"/>
        </w:rPr>
        <w:t>Sources of Leverage</w:t>
      </w:r>
      <w:r w:rsidR="001D1E90">
        <w:rPr>
          <w:b/>
          <w:sz w:val="24"/>
          <w:szCs w:val="24"/>
          <w:u w:val="single"/>
        </w:rPr>
        <w:t xml:space="preserve"> (Renewal and Expansion</w:t>
      </w:r>
      <w:r w:rsidR="00685E84">
        <w:rPr>
          <w:b/>
          <w:sz w:val="24"/>
          <w:szCs w:val="24"/>
          <w:u w:val="single"/>
        </w:rPr>
        <w:t>)</w:t>
      </w:r>
    </w:p>
    <w:p w:rsidR="00112B09" w:rsidRPr="00BD2017" w:rsidRDefault="00112B09" w:rsidP="00D8035C">
      <w:pPr>
        <w:pStyle w:val="ListParagraph"/>
        <w:numPr>
          <w:ilvl w:val="0"/>
          <w:numId w:val="1"/>
        </w:numPr>
        <w:spacing w:after="0" w:line="240" w:lineRule="auto"/>
        <w:rPr>
          <w:sz w:val="24"/>
          <w:szCs w:val="24"/>
        </w:rPr>
      </w:pPr>
      <w:r w:rsidRPr="00BD2017">
        <w:rPr>
          <w:sz w:val="24"/>
          <w:szCs w:val="24"/>
        </w:rPr>
        <w:t>Leverage Detail</w:t>
      </w:r>
    </w:p>
    <w:p w:rsidR="00112B09" w:rsidRPr="003F60FA" w:rsidRDefault="00112B09" w:rsidP="00112B09">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1466"/>
        <w:gridCol w:w="3477"/>
        <w:gridCol w:w="1867"/>
        <w:gridCol w:w="2540"/>
      </w:tblGrid>
      <w:tr w:rsidR="00D8035C" w:rsidRPr="003F60FA" w:rsidTr="0031723C">
        <w:tc>
          <w:tcPr>
            <w:tcW w:w="1466" w:type="dxa"/>
            <w:shd w:val="clear" w:color="auto" w:fill="A6A6A6" w:themeFill="background1" w:themeFillShade="A6"/>
          </w:tcPr>
          <w:p w:rsidR="00D8035C" w:rsidRPr="003F60FA" w:rsidRDefault="00D8035C" w:rsidP="001271C5">
            <w:pPr>
              <w:jc w:val="center"/>
              <w:rPr>
                <w:b/>
                <w:sz w:val="24"/>
                <w:szCs w:val="24"/>
              </w:rPr>
            </w:pPr>
            <w:r w:rsidRPr="003F60FA">
              <w:rPr>
                <w:b/>
                <w:sz w:val="24"/>
                <w:szCs w:val="24"/>
              </w:rPr>
              <w:t>Type</w:t>
            </w:r>
          </w:p>
        </w:tc>
        <w:tc>
          <w:tcPr>
            <w:tcW w:w="3477" w:type="dxa"/>
            <w:shd w:val="clear" w:color="auto" w:fill="A6A6A6" w:themeFill="background1" w:themeFillShade="A6"/>
          </w:tcPr>
          <w:p w:rsidR="00D8035C" w:rsidRPr="003F60FA" w:rsidRDefault="00D8035C" w:rsidP="001271C5">
            <w:pPr>
              <w:jc w:val="center"/>
              <w:rPr>
                <w:b/>
                <w:sz w:val="24"/>
                <w:szCs w:val="24"/>
              </w:rPr>
            </w:pPr>
            <w:r w:rsidRPr="003F60FA">
              <w:rPr>
                <w:b/>
                <w:sz w:val="24"/>
                <w:szCs w:val="24"/>
              </w:rPr>
              <w:t>Contributor</w:t>
            </w:r>
          </w:p>
        </w:tc>
        <w:tc>
          <w:tcPr>
            <w:tcW w:w="1867" w:type="dxa"/>
            <w:shd w:val="clear" w:color="auto" w:fill="A6A6A6" w:themeFill="background1" w:themeFillShade="A6"/>
          </w:tcPr>
          <w:p w:rsidR="00D8035C" w:rsidRPr="003F60FA" w:rsidRDefault="00D8035C" w:rsidP="001271C5">
            <w:pPr>
              <w:jc w:val="center"/>
              <w:rPr>
                <w:b/>
                <w:sz w:val="24"/>
                <w:szCs w:val="24"/>
              </w:rPr>
            </w:pPr>
            <w:r w:rsidRPr="003F60FA">
              <w:rPr>
                <w:b/>
                <w:sz w:val="24"/>
                <w:szCs w:val="24"/>
              </w:rPr>
              <w:t>Date of Commitment</w:t>
            </w:r>
          </w:p>
        </w:tc>
        <w:tc>
          <w:tcPr>
            <w:tcW w:w="2540" w:type="dxa"/>
            <w:shd w:val="clear" w:color="auto" w:fill="A6A6A6" w:themeFill="background1" w:themeFillShade="A6"/>
          </w:tcPr>
          <w:p w:rsidR="00D8035C" w:rsidRPr="003F60FA" w:rsidRDefault="00D8035C" w:rsidP="001271C5">
            <w:pPr>
              <w:jc w:val="center"/>
              <w:rPr>
                <w:b/>
                <w:sz w:val="24"/>
                <w:szCs w:val="24"/>
              </w:rPr>
            </w:pPr>
            <w:r w:rsidRPr="003F60FA">
              <w:rPr>
                <w:b/>
                <w:sz w:val="24"/>
                <w:szCs w:val="24"/>
              </w:rPr>
              <w:t>Value of Commitment</w:t>
            </w:r>
          </w:p>
        </w:tc>
      </w:tr>
      <w:tr w:rsidR="00D8035C" w:rsidRPr="003F60FA" w:rsidTr="0031723C">
        <w:sdt>
          <w:sdtPr>
            <w:rPr>
              <w:sz w:val="24"/>
              <w:szCs w:val="24"/>
            </w:rPr>
            <w:id w:val="-1141649489"/>
            <w:text/>
          </w:sdtPr>
          <w:sdtContent>
            <w:tc>
              <w:tcPr>
                <w:tcW w:w="1466" w:type="dxa"/>
              </w:tcPr>
              <w:p w:rsidR="00D8035C" w:rsidRPr="003F60FA" w:rsidRDefault="00D8035C" w:rsidP="001271C5">
                <w:pPr>
                  <w:rPr>
                    <w:sz w:val="24"/>
                    <w:szCs w:val="24"/>
                  </w:rPr>
                </w:pPr>
                <w:r>
                  <w:rPr>
                    <w:sz w:val="24"/>
                    <w:szCs w:val="24"/>
                  </w:rPr>
                  <w:t>Cash Match</w:t>
                </w:r>
              </w:p>
            </w:tc>
          </w:sdtContent>
        </w:sdt>
        <w:sdt>
          <w:sdtPr>
            <w:rPr>
              <w:sz w:val="24"/>
              <w:szCs w:val="24"/>
            </w:rPr>
            <w:id w:val="-780880236"/>
            <w:text/>
          </w:sdtPr>
          <w:sdtContent>
            <w:tc>
              <w:tcPr>
                <w:tcW w:w="3477" w:type="dxa"/>
              </w:tcPr>
              <w:p w:rsidR="00D8035C" w:rsidRPr="003F60FA" w:rsidRDefault="00D8035C" w:rsidP="001271C5">
                <w:pPr>
                  <w:rPr>
                    <w:sz w:val="24"/>
                    <w:szCs w:val="24"/>
                  </w:rPr>
                </w:pPr>
                <w:r>
                  <w:rPr>
                    <w:sz w:val="24"/>
                    <w:szCs w:val="24"/>
                  </w:rPr>
                  <w:t>Program income</w:t>
                </w:r>
              </w:p>
            </w:tc>
          </w:sdtContent>
        </w:sdt>
        <w:tc>
          <w:tcPr>
            <w:tcW w:w="1867" w:type="dxa"/>
          </w:tcPr>
          <w:p w:rsidR="00D8035C" w:rsidRPr="003F60FA" w:rsidRDefault="001D1E90" w:rsidP="001D1E90">
            <w:pPr>
              <w:rPr>
                <w:sz w:val="24"/>
                <w:szCs w:val="24"/>
              </w:rPr>
            </w:pPr>
            <w:r>
              <w:rPr>
                <w:sz w:val="24"/>
                <w:szCs w:val="24"/>
              </w:rPr>
              <w:t>July 2019</w:t>
            </w:r>
          </w:p>
        </w:tc>
        <w:sdt>
          <w:sdtPr>
            <w:rPr>
              <w:sz w:val="24"/>
              <w:szCs w:val="24"/>
            </w:rPr>
            <w:id w:val="-1585531331"/>
            <w:text/>
          </w:sdtPr>
          <w:sdtContent>
            <w:tc>
              <w:tcPr>
                <w:tcW w:w="2540" w:type="dxa"/>
              </w:tcPr>
              <w:p w:rsidR="00D8035C" w:rsidRPr="006970AD" w:rsidRDefault="00D8035C" w:rsidP="001271C5">
                <w:pPr>
                  <w:rPr>
                    <w:sz w:val="24"/>
                    <w:szCs w:val="24"/>
                  </w:rPr>
                </w:pPr>
                <w:r w:rsidRPr="006970AD">
                  <w:rPr>
                    <w:sz w:val="24"/>
                    <w:szCs w:val="24"/>
                  </w:rPr>
                  <w:t>$</w:t>
                </w:r>
                <w:r w:rsidR="000871B5" w:rsidRPr="006970AD">
                  <w:rPr>
                    <w:sz w:val="24"/>
                    <w:szCs w:val="24"/>
                  </w:rPr>
                  <w:t>2</w:t>
                </w:r>
                <w:r w:rsidRPr="006970AD">
                  <w:rPr>
                    <w:sz w:val="24"/>
                    <w:szCs w:val="24"/>
                  </w:rPr>
                  <w:t>0,000</w:t>
                </w:r>
                <w:r w:rsidR="00F966EF">
                  <w:rPr>
                    <w:sz w:val="24"/>
                    <w:szCs w:val="24"/>
                  </w:rPr>
                  <w:t>.00</w:t>
                </w:r>
              </w:p>
            </w:tc>
          </w:sdtContent>
        </w:sdt>
      </w:tr>
      <w:tr w:rsidR="00D8035C" w:rsidRPr="003F60FA" w:rsidTr="0031723C">
        <w:sdt>
          <w:sdtPr>
            <w:rPr>
              <w:sz w:val="24"/>
              <w:szCs w:val="24"/>
            </w:rPr>
            <w:id w:val="-1720128187"/>
            <w:text/>
          </w:sdtPr>
          <w:sdtContent>
            <w:tc>
              <w:tcPr>
                <w:tcW w:w="1466" w:type="dxa"/>
              </w:tcPr>
              <w:p w:rsidR="00D8035C" w:rsidRPr="003F60FA" w:rsidRDefault="00D8035C" w:rsidP="001271C5">
                <w:pPr>
                  <w:rPr>
                    <w:sz w:val="24"/>
                    <w:szCs w:val="24"/>
                  </w:rPr>
                </w:pPr>
                <w:r>
                  <w:rPr>
                    <w:sz w:val="24"/>
                    <w:szCs w:val="24"/>
                  </w:rPr>
                  <w:t>Cash Match</w:t>
                </w:r>
              </w:p>
            </w:tc>
          </w:sdtContent>
        </w:sdt>
        <w:sdt>
          <w:sdtPr>
            <w:rPr>
              <w:sz w:val="24"/>
              <w:szCs w:val="24"/>
            </w:rPr>
            <w:id w:val="-828894042"/>
            <w:text/>
          </w:sdtPr>
          <w:sdtContent>
            <w:tc>
              <w:tcPr>
                <w:tcW w:w="3477" w:type="dxa"/>
              </w:tcPr>
              <w:p w:rsidR="00D8035C" w:rsidRPr="003F60FA" w:rsidRDefault="00D8035C" w:rsidP="001271C5">
                <w:pPr>
                  <w:rPr>
                    <w:sz w:val="24"/>
                    <w:szCs w:val="24"/>
                  </w:rPr>
                </w:pPr>
                <w:r>
                  <w:rPr>
                    <w:sz w:val="24"/>
                    <w:szCs w:val="24"/>
                  </w:rPr>
                  <w:t>Individuals/business donations</w:t>
                </w:r>
              </w:p>
            </w:tc>
          </w:sdtContent>
        </w:sdt>
        <w:tc>
          <w:tcPr>
            <w:tcW w:w="1867" w:type="dxa"/>
          </w:tcPr>
          <w:p w:rsidR="00D8035C" w:rsidRPr="003F60FA" w:rsidRDefault="001D1E90" w:rsidP="001D1E90">
            <w:pPr>
              <w:rPr>
                <w:sz w:val="24"/>
                <w:szCs w:val="24"/>
              </w:rPr>
            </w:pPr>
            <w:r>
              <w:rPr>
                <w:sz w:val="24"/>
                <w:szCs w:val="24"/>
              </w:rPr>
              <w:t>July 2019</w:t>
            </w:r>
          </w:p>
        </w:tc>
        <w:sdt>
          <w:sdtPr>
            <w:rPr>
              <w:sz w:val="24"/>
              <w:szCs w:val="24"/>
            </w:rPr>
            <w:id w:val="1132832423"/>
            <w:text/>
          </w:sdtPr>
          <w:sdtContent>
            <w:tc>
              <w:tcPr>
                <w:tcW w:w="2540" w:type="dxa"/>
              </w:tcPr>
              <w:p w:rsidR="00D8035C" w:rsidRPr="006970AD" w:rsidRDefault="000871B5" w:rsidP="006970AD">
                <w:pPr>
                  <w:rPr>
                    <w:sz w:val="24"/>
                    <w:szCs w:val="24"/>
                  </w:rPr>
                </w:pPr>
                <w:r w:rsidRPr="006970AD">
                  <w:rPr>
                    <w:sz w:val="24"/>
                    <w:szCs w:val="24"/>
                  </w:rPr>
                  <w:t>$4,023</w:t>
                </w:r>
                <w:r w:rsidR="00F966EF">
                  <w:rPr>
                    <w:sz w:val="24"/>
                    <w:szCs w:val="24"/>
                  </w:rPr>
                  <w:t>.00</w:t>
                </w:r>
              </w:p>
            </w:tc>
          </w:sdtContent>
        </w:sdt>
      </w:tr>
      <w:tr w:rsidR="000871B5" w:rsidRPr="003F60FA" w:rsidTr="0031723C">
        <w:sdt>
          <w:sdtPr>
            <w:rPr>
              <w:sz w:val="24"/>
              <w:szCs w:val="24"/>
            </w:rPr>
            <w:id w:val="120815073"/>
            <w:text/>
          </w:sdtPr>
          <w:sdtContent>
            <w:tc>
              <w:tcPr>
                <w:tcW w:w="1466" w:type="dxa"/>
              </w:tcPr>
              <w:p w:rsidR="000871B5" w:rsidRPr="003F60FA" w:rsidRDefault="000871B5" w:rsidP="001271C5">
                <w:pPr>
                  <w:rPr>
                    <w:sz w:val="24"/>
                    <w:szCs w:val="24"/>
                  </w:rPr>
                </w:pPr>
                <w:r w:rsidRPr="00031F20">
                  <w:rPr>
                    <w:sz w:val="24"/>
                    <w:szCs w:val="24"/>
                  </w:rPr>
                  <w:t>Leverage</w:t>
                </w:r>
              </w:p>
            </w:tc>
          </w:sdtContent>
        </w:sdt>
        <w:sdt>
          <w:sdtPr>
            <w:rPr>
              <w:sz w:val="24"/>
              <w:szCs w:val="24"/>
            </w:rPr>
            <w:id w:val="-1028174421"/>
            <w:text/>
          </w:sdtPr>
          <w:sdtContent>
            <w:tc>
              <w:tcPr>
                <w:tcW w:w="3477" w:type="dxa"/>
              </w:tcPr>
              <w:p w:rsidR="000871B5" w:rsidRPr="003F60FA" w:rsidRDefault="000871B5" w:rsidP="001271C5">
                <w:pPr>
                  <w:rPr>
                    <w:sz w:val="24"/>
                    <w:szCs w:val="24"/>
                  </w:rPr>
                </w:pPr>
                <w:r>
                  <w:rPr>
                    <w:sz w:val="24"/>
                    <w:szCs w:val="24"/>
                  </w:rPr>
                  <w:t>Department of Health and Human Services (food assistance)</w:t>
                </w:r>
              </w:p>
            </w:tc>
          </w:sdtContent>
        </w:sdt>
        <w:tc>
          <w:tcPr>
            <w:tcW w:w="1867" w:type="dxa"/>
          </w:tcPr>
          <w:p w:rsidR="000871B5" w:rsidRPr="003F60FA" w:rsidRDefault="006970AD" w:rsidP="001271C5">
            <w:pPr>
              <w:rPr>
                <w:sz w:val="24"/>
                <w:szCs w:val="24"/>
              </w:rPr>
            </w:pPr>
            <w:r>
              <w:rPr>
                <w:sz w:val="24"/>
                <w:szCs w:val="24"/>
              </w:rPr>
              <w:t>July 2018</w:t>
            </w:r>
          </w:p>
        </w:tc>
        <w:sdt>
          <w:sdtPr>
            <w:rPr>
              <w:sz w:val="24"/>
              <w:szCs w:val="24"/>
            </w:rPr>
            <w:id w:val="-394664501"/>
            <w:text/>
          </w:sdtPr>
          <w:sdtContent>
            <w:tc>
              <w:tcPr>
                <w:tcW w:w="2540" w:type="dxa"/>
              </w:tcPr>
              <w:p w:rsidR="000871B5" w:rsidRPr="003F60FA" w:rsidRDefault="000871B5" w:rsidP="001271C5">
                <w:pPr>
                  <w:rPr>
                    <w:sz w:val="24"/>
                    <w:szCs w:val="24"/>
                  </w:rPr>
                </w:pPr>
                <w:r w:rsidRPr="00CF0B9A">
                  <w:rPr>
                    <w:sz w:val="24"/>
                    <w:szCs w:val="24"/>
                  </w:rPr>
                  <w:t>$</w:t>
                </w:r>
                <w:r w:rsidR="006970AD">
                  <w:rPr>
                    <w:sz w:val="24"/>
                    <w:szCs w:val="24"/>
                  </w:rPr>
                  <w:t>10,368</w:t>
                </w:r>
                <w:r w:rsidR="00F966EF">
                  <w:rPr>
                    <w:sz w:val="24"/>
                    <w:szCs w:val="24"/>
                  </w:rPr>
                  <w:t>.00</w:t>
                </w:r>
              </w:p>
            </w:tc>
          </w:sdtContent>
        </w:sdt>
      </w:tr>
      <w:tr w:rsidR="0031723C" w:rsidRPr="003F60FA" w:rsidTr="0031723C">
        <w:tc>
          <w:tcPr>
            <w:tcW w:w="1466" w:type="dxa"/>
          </w:tcPr>
          <w:p w:rsidR="0031723C" w:rsidRPr="003F60FA" w:rsidRDefault="0031723C" w:rsidP="001271C5">
            <w:pPr>
              <w:rPr>
                <w:sz w:val="24"/>
                <w:szCs w:val="24"/>
              </w:rPr>
            </w:pPr>
            <w:r w:rsidRPr="00031F20">
              <w:rPr>
                <w:sz w:val="24"/>
                <w:szCs w:val="24"/>
              </w:rPr>
              <w:t>Leverage</w:t>
            </w:r>
          </w:p>
        </w:tc>
        <w:tc>
          <w:tcPr>
            <w:tcW w:w="3477" w:type="dxa"/>
          </w:tcPr>
          <w:p w:rsidR="0031723C" w:rsidRPr="003F60FA" w:rsidRDefault="0031723C" w:rsidP="001271C5">
            <w:pPr>
              <w:rPr>
                <w:sz w:val="24"/>
                <w:szCs w:val="24"/>
              </w:rPr>
            </w:pPr>
            <w:r>
              <w:rPr>
                <w:sz w:val="24"/>
                <w:szCs w:val="24"/>
              </w:rPr>
              <w:t>Home Free West Michigan (transportation and distribution of home items)</w:t>
            </w:r>
          </w:p>
        </w:tc>
        <w:tc>
          <w:tcPr>
            <w:tcW w:w="1867" w:type="dxa"/>
          </w:tcPr>
          <w:p w:rsidR="0031723C" w:rsidRPr="003F60FA" w:rsidRDefault="0031723C" w:rsidP="001271C5">
            <w:pPr>
              <w:rPr>
                <w:sz w:val="24"/>
                <w:szCs w:val="24"/>
              </w:rPr>
            </w:pPr>
            <w:r>
              <w:rPr>
                <w:sz w:val="24"/>
                <w:szCs w:val="24"/>
              </w:rPr>
              <w:t>August 2018</w:t>
            </w:r>
          </w:p>
        </w:tc>
        <w:tc>
          <w:tcPr>
            <w:tcW w:w="2540" w:type="dxa"/>
          </w:tcPr>
          <w:p w:rsidR="0031723C" w:rsidRPr="003F60FA" w:rsidRDefault="006970AD" w:rsidP="001271C5">
            <w:pPr>
              <w:rPr>
                <w:sz w:val="24"/>
                <w:szCs w:val="24"/>
              </w:rPr>
            </w:pPr>
            <w:r>
              <w:rPr>
                <w:sz w:val="24"/>
                <w:szCs w:val="24"/>
              </w:rPr>
              <w:t>$3,000</w:t>
            </w:r>
            <w:r w:rsidR="00F966EF">
              <w:rPr>
                <w:sz w:val="24"/>
                <w:szCs w:val="24"/>
              </w:rPr>
              <w:t>.00</w:t>
            </w:r>
          </w:p>
        </w:tc>
      </w:tr>
      <w:tr w:rsidR="00F966EF" w:rsidRPr="003F60FA" w:rsidTr="0031723C">
        <w:trPr>
          <w:trHeight w:val="350"/>
        </w:trPr>
        <w:tc>
          <w:tcPr>
            <w:tcW w:w="1466" w:type="dxa"/>
          </w:tcPr>
          <w:p w:rsidR="00F966EF" w:rsidRPr="00CF0B9A" w:rsidRDefault="00F966EF" w:rsidP="00F966EF">
            <w:pPr>
              <w:rPr>
                <w:sz w:val="24"/>
                <w:szCs w:val="24"/>
                <w:highlight w:val="yellow"/>
              </w:rPr>
            </w:pPr>
            <w:r w:rsidRPr="00031F20">
              <w:rPr>
                <w:sz w:val="24"/>
                <w:szCs w:val="24"/>
              </w:rPr>
              <w:lastRenderedPageBreak/>
              <w:t>Leverage</w:t>
            </w:r>
          </w:p>
        </w:tc>
        <w:tc>
          <w:tcPr>
            <w:tcW w:w="3477" w:type="dxa"/>
          </w:tcPr>
          <w:p w:rsidR="00F966EF" w:rsidRPr="00CF0B9A" w:rsidRDefault="00F966EF" w:rsidP="00F966EF">
            <w:pPr>
              <w:rPr>
                <w:sz w:val="24"/>
                <w:szCs w:val="24"/>
              </w:rPr>
            </w:pPr>
            <w:r>
              <w:rPr>
                <w:sz w:val="24"/>
                <w:szCs w:val="24"/>
              </w:rPr>
              <w:t>Good Samaritan Ministries (Staff Impact Campaign/In-kind contributions directly from staff)</w:t>
            </w:r>
          </w:p>
        </w:tc>
        <w:tc>
          <w:tcPr>
            <w:tcW w:w="1867" w:type="dxa"/>
          </w:tcPr>
          <w:p w:rsidR="00F966EF" w:rsidRPr="00CF0B9A" w:rsidRDefault="00F966EF" w:rsidP="00F966EF">
            <w:pPr>
              <w:rPr>
                <w:sz w:val="24"/>
                <w:szCs w:val="24"/>
              </w:rPr>
            </w:pPr>
            <w:r>
              <w:rPr>
                <w:sz w:val="24"/>
                <w:szCs w:val="24"/>
              </w:rPr>
              <w:t>July 2018</w:t>
            </w:r>
          </w:p>
        </w:tc>
        <w:tc>
          <w:tcPr>
            <w:tcW w:w="2540" w:type="dxa"/>
          </w:tcPr>
          <w:p w:rsidR="00F966EF" w:rsidRPr="00CF0B9A" w:rsidRDefault="00F966EF" w:rsidP="00F966EF">
            <w:pPr>
              <w:rPr>
                <w:sz w:val="24"/>
                <w:szCs w:val="24"/>
              </w:rPr>
            </w:pPr>
            <w:r w:rsidRPr="00857C81">
              <w:rPr>
                <w:sz w:val="24"/>
                <w:szCs w:val="24"/>
              </w:rPr>
              <w:t>$</w:t>
            </w:r>
            <w:r>
              <w:rPr>
                <w:sz w:val="24"/>
                <w:szCs w:val="24"/>
              </w:rPr>
              <w:t>9,401.00</w:t>
            </w:r>
          </w:p>
        </w:tc>
      </w:tr>
      <w:tr w:rsidR="0031723C" w:rsidRPr="003F60FA" w:rsidTr="0031723C">
        <w:trPr>
          <w:trHeight w:val="350"/>
        </w:trPr>
        <w:tc>
          <w:tcPr>
            <w:tcW w:w="1466" w:type="dxa"/>
          </w:tcPr>
          <w:p w:rsidR="0031723C" w:rsidRPr="00E616FB" w:rsidRDefault="0031723C" w:rsidP="001271C5">
            <w:pPr>
              <w:rPr>
                <w:sz w:val="24"/>
                <w:szCs w:val="24"/>
              </w:rPr>
            </w:pPr>
            <w:r w:rsidRPr="00E616FB">
              <w:rPr>
                <w:sz w:val="24"/>
                <w:szCs w:val="24"/>
              </w:rPr>
              <w:t>Leverage</w:t>
            </w:r>
          </w:p>
        </w:tc>
        <w:tc>
          <w:tcPr>
            <w:tcW w:w="3477" w:type="dxa"/>
          </w:tcPr>
          <w:p w:rsidR="0031723C" w:rsidRPr="00E616FB" w:rsidRDefault="0031723C" w:rsidP="00F966EF">
            <w:pPr>
              <w:rPr>
                <w:sz w:val="24"/>
                <w:szCs w:val="24"/>
              </w:rPr>
            </w:pPr>
            <w:r w:rsidRPr="00E616FB">
              <w:rPr>
                <w:sz w:val="24"/>
                <w:szCs w:val="24"/>
              </w:rPr>
              <w:t xml:space="preserve">Good Samaritan Ministries (volunteer hours) ($23.91 x </w:t>
            </w:r>
            <w:r w:rsidR="00F966EF">
              <w:rPr>
                <w:sz w:val="24"/>
                <w:szCs w:val="24"/>
              </w:rPr>
              <w:t>3</w:t>
            </w:r>
            <w:r w:rsidR="00E616FB">
              <w:rPr>
                <w:sz w:val="24"/>
                <w:szCs w:val="24"/>
              </w:rPr>
              <w:t xml:space="preserve">25 </w:t>
            </w:r>
            <w:r w:rsidRPr="00E616FB">
              <w:rPr>
                <w:sz w:val="24"/>
                <w:szCs w:val="24"/>
              </w:rPr>
              <w:t>hours)</w:t>
            </w:r>
            <w:r w:rsidR="00E616FB" w:rsidRPr="00E616FB">
              <w:rPr>
                <w:sz w:val="24"/>
                <w:szCs w:val="24"/>
              </w:rPr>
              <w:t xml:space="preserve"> </w:t>
            </w:r>
          </w:p>
        </w:tc>
        <w:tc>
          <w:tcPr>
            <w:tcW w:w="1867" w:type="dxa"/>
          </w:tcPr>
          <w:p w:rsidR="0031723C" w:rsidRPr="00E616FB" w:rsidRDefault="0031723C" w:rsidP="001271C5">
            <w:pPr>
              <w:rPr>
                <w:sz w:val="24"/>
                <w:szCs w:val="24"/>
              </w:rPr>
            </w:pPr>
            <w:r w:rsidRPr="00E616FB">
              <w:rPr>
                <w:sz w:val="24"/>
                <w:szCs w:val="24"/>
              </w:rPr>
              <w:t>July 2018</w:t>
            </w:r>
          </w:p>
        </w:tc>
        <w:tc>
          <w:tcPr>
            <w:tcW w:w="2540" w:type="dxa"/>
          </w:tcPr>
          <w:p w:rsidR="0031723C" w:rsidRPr="00E616FB" w:rsidRDefault="00E616FB" w:rsidP="00F966EF">
            <w:pPr>
              <w:rPr>
                <w:sz w:val="24"/>
                <w:szCs w:val="24"/>
              </w:rPr>
            </w:pPr>
            <w:r w:rsidRPr="00E616FB">
              <w:rPr>
                <w:sz w:val="24"/>
                <w:szCs w:val="24"/>
              </w:rPr>
              <w:t>$</w:t>
            </w:r>
            <w:r w:rsidR="00F966EF">
              <w:rPr>
                <w:sz w:val="24"/>
                <w:szCs w:val="24"/>
              </w:rPr>
              <w:t>7,770.75</w:t>
            </w:r>
          </w:p>
        </w:tc>
      </w:tr>
      <w:tr w:rsidR="00F966EF" w:rsidRPr="003F60FA" w:rsidTr="0031723C">
        <w:trPr>
          <w:trHeight w:val="350"/>
        </w:trPr>
        <w:sdt>
          <w:sdtPr>
            <w:rPr>
              <w:sz w:val="24"/>
              <w:szCs w:val="24"/>
            </w:rPr>
            <w:id w:val="1054504509"/>
            <w:text/>
          </w:sdtPr>
          <w:sdtContent>
            <w:tc>
              <w:tcPr>
                <w:tcW w:w="1466" w:type="dxa"/>
              </w:tcPr>
              <w:p w:rsidR="00F966EF" w:rsidRDefault="00F966EF" w:rsidP="00F966EF">
                <w:pPr>
                  <w:rPr>
                    <w:sz w:val="24"/>
                    <w:szCs w:val="24"/>
                  </w:rPr>
                </w:pPr>
                <w:r>
                  <w:rPr>
                    <w:sz w:val="24"/>
                    <w:szCs w:val="24"/>
                  </w:rPr>
                  <w:t>Leverage</w:t>
                </w:r>
              </w:p>
            </w:tc>
          </w:sdtContent>
        </w:sdt>
        <w:sdt>
          <w:sdtPr>
            <w:rPr>
              <w:sz w:val="24"/>
              <w:szCs w:val="24"/>
            </w:rPr>
            <w:id w:val="1303806869"/>
            <w:text/>
          </w:sdtPr>
          <w:sdtContent>
            <w:tc>
              <w:tcPr>
                <w:tcW w:w="3477" w:type="dxa"/>
              </w:tcPr>
              <w:p w:rsidR="00F966EF" w:rsidRDefault="00F966EF" w:rsidP="00F966EF">
                <w:pPr>
                  <w:rPr>
                    <w:sz w:val="24"/>
                    <w:szCs w:val="24"/>
                  </w:rPr>
                </w:pPr>
                <w:r>
                  <w:rPr>
                    <w:sz w:val="24"/>
                    <w:szCs w:val="24"/>
                  </w:rPr>
                  <w:t>MSHDA/ESG (HARA Services)</w:t>
                </w:r>
              </w:p>
            </w:tc>
          </w:sdtContent>
        </w:sdt>
        <w:tc>
          <w:tcPr>
            <w:tcW w:w="1867" w:type="dxa"/>
          </w:tcPr>
          <w:p w:rsidR="00F966EF" w:rsidRDefault="00F966EF" w:rsidP="00F966EF">
            <w:pPr>
              <w:rPr>
                <w:sz w:val="24"/>
                <w:szCs w:val="24"/>
              </w:rPr>
            </w:pPr>
            <w:r>
              <w:rPr>
                <w:sz w:val="24"/>
                <w:szCs w:val="24"/>
              </w:rPr>
              <w:t>October 2018</w:t>
            </w:r>
          </w:p>
        </w:tc>
        <w:sdt>
          <w:sdtPr>
            <w:rPr>
              <w:sz w:val="24"/>
              <w:szCs w:val="24"/>
            </w:rPr>
            <w:id w:val="-1449310519"/>
            <w:text/>
          </w:sdtPr>
          <w:sdtContent>
            <w:tc>
              <w:tcPr>
                <w:tcW w:w="2540" w:type="dxa"/>
              </w:tcPr>
              <w:p w:rsidR="00F966EF" w:rsidRPr="00E874FE" w:rsidRDefault="00F966EF" w:rsidP="00F966EF">
                <w:pPr>
                  <w:rPr>
                    <w:sz w:val="24"/>
                    <w:szCs w:val="24"/>
                    <w:highlight w:val="yellow"/>
                  </w:rPr>
                </w:pPr>
                <w:r>
                  <w:rPr>
                    <w:sz w:val="24"/>
                    <w:szCs w:val="24"/>
                  </w:rPr>
                  <w:t>$156,149.00</w:t>
                </w:r>
              </w:p>
            </w:tc>
          </w:sdtContent>
        </w:sdt>
      </w:tr>
    </w:tbl>
    <w:p w:rsidR="002B4078" w:rsidRDefault="002B4078">
      <w:pPr>
        <w:spacing w:after="0" w:line="240" w:lineRule="auto"/>
        <w:rPr>
          <w:b/>
          <w:sz w:val="32"/>
          <w:szCs w:val="32"/>
        </w:rPr>
      </w:pPr>
      <w:bookmarkStart w:id="0" w:name="_GoBack"/>
      <w:bookmarkEnd w:id="0"/>
    </w:p>
    <w:p w:rsidR="007A6A56" w:rsidRPr="00531A23" w:rsidRDefault="007A6A56">
      <w:pPr>
        <w:spacing w:after="0" w:line="240" w:lineRule="auto"/>
        <w:rPr>
          <w:b/>
          <w:sz w:val="24"/>
          <w:szCs w:val="24"/>
        </w:rPr>
      </w:pPr>
      <w:r w:rsidRPr="00531A23">
        <w:rPr>
          <w:b/>
          <w:sz w:val="24"/>
          <w:szCs w:val="24"/>
        </w:rPr>
        <w:t>Required Documentation</w:t>
      </w:r>
    </w:p>
    <w:p w:rsidR="007A6A56" w:rsidRPr="00531A23" w:rsidRDefault="007A6A56" w:rsidP="004479AE">
      <w:pPr>
        <w:spacing w:after="0" w:line="240" w:lineRule="auto"/>
        <w:rPr>
          <w:sz w:val="24"/>
          <w:szCs w:val="24"/>
        </w:rPr>
      </w:pPr>
    </w:p>
    <w:p w:rsidR="007A6A56" w:rsidRPr="00C46F09" w:rsidRDefault="00480175" w:rsidP="00531A23">
      <w:pPr>
        <w:spacing w:after="0" w:line="240" w:lineRule="auto"/>
        <w:ind w:left="720" w:hanging="720"/>
        <w:rPr>
          <w:b/>
          <w:sz w:val="24"/>
          <w:szCs w:val="24"/>
        </w:rPr>
      </w:pPr>
      <w:sdt>
        <w:sdtPr>
          <w:rPr>
            <w:sz w:val="24"/>
            <w:szCs w:val="24"/>
          </w:rPr>
          <w:id w:val="2119017330"/>
          <w14:checkbox>
            <w14:checked w14:val="0"/>
            <w14:checkedState w14:val="2612" w14:font="MS Gothic"/>
            <w14:uncheckedState w14:val="2610" w14:font="MS Gothic"/>
          </w14:checkbox>
        </w:sdtPr>
        <w:sdtContent>
          <w:r w:rsidR="00E75C8C" w:rsidRPr="00531A23">
            <w:rPr>
              <w:rFonts w:ascii="MS Gothic" w:eastAsia="MS Gothic" w:hAnsi="MS Gothic" w:hint="eastAsia"/>
              <w:sz w:val="24"/>
              <w:szCs w:val="24"/>
            </w:rPr>
            <w:t>☐</w:t>
          </w:r>
        </w:sdtContent>
      </w:sdt>
      <w:r w:rsidR="007A6A56" w:rsidRPr="00531A23">
        <w:rPr>
          <w:sz w:val="24"/>
          <w:szCs w:val="24"/>
        </w:rPr>
        <w:t xml:space="preserve"> </w:t>
      </w:r>
      <w:r w:rsidR="00531A23">
        <w:rPr>
          <w:sz w:val="24"/>
          <w:szCs w:val="24"/>
        </w:rPr>
        <w:tab/>
      </w:r>
      <w:r w:rsidR="007A6A56" w:rsidRPr="00531A23">
        <w:rPr>
          <w:sz w:val="24"/>
          <w:szCs w:val="24"/>
        </w:rPr>
        <w:t>HUD Monitoring Letter (if applicable)</w:t>
      </w:r>
      <w:r w:rsidR="00531A23">
        <w:rPr>
          <w:sz w:val="24"/>
          <w:szCs w:val="24"/>
        </w:rPr>
        <w:t xml:space="preserve"> and communication indicating resolution of issues or on-going follow-up.</w:t>
      </w:r>
      <w:r w:rsidR="00C46F09">
        <w:rPr>
          <w:sz w:val="24"/>
          <w:szCs w:val="24"/>
        </w:rPr>
        <w:t xml:space="preserve">   </w:t>
      </w:r>
      <w:r w:rsidR="00C46F09">
        <w:rPr>
          <w:b/>
          <w:sz w:val="24"/>
          <w:szCs w:val="24"/>
        </w:rPr>
        <w:t>Not applicable.</w:t>
      </w:r>
    </w:p>
    <w:p w:rsidR="007A6A56" w:rsidRPr="00531A23" w:rsidRDefault="00480175" w:rsidP="00603E94">
      <w:pPr>
        <w:spacing w:after="0" w:line="240" w:lineRule="auto"/>
        <w:ind w:left="720" w:hanging="720"/>
        <w:rPr>
          <w:sz w:val="24"/>
          <w:szCs w:val="24"/>
        </w:rPr>
      </w:pPr>
      <w:sdt>
        <w:sdtPr>
          <w:rPr>
            <w:sz w:val="24"/>
            <w:szCs w:val="24"/>
          </w:rPr>
          <w:id w:val="1709837956"/>
          <w14:checkbox>
            <w14:checked w14:val="1"/>
            <w14:checkedState w14:val="2612" w14:font="MS Gothic"/>
            <w14:uncheckedState w14:val="2610" w14:font="MS Gothic"/>
          </w14:checkbox>
        </w:sdtPr>
        <w:sdtContent>
          <w:r w:rsidR="00C46F09">
            <w:rPr>
              <w:rFonts w:ascii="MS Gothic" w:eastAsia="MS Gothic" w:hAnsi="MS Gothic" w:hint="eastAsia"/>
              <w:sz w:val="24"/>
              <w:szCs w:val="24"/>
            </w:rPr>
            <w:t>☒</w:t>
          </w:r>
        </w:sdtContent>
      </w:sdt>
      <w:r w:rsidR="007A6A56" w:rsidRPr="00531A23">
        <w:rPr>
          <w:sz w:val="24"/>
          <w:szCs w:val="24"/>
        </w:rPr>
        <w:t xml:space="preserve"> </w:t>
      </w:r>
      <w:r w:rsidR="00531A23">
        <w:rPr>
          <w:sz w:val="24"/>
          <w:szCs w:val="24"/>
        </w:rPr>
        <w:tab/>
      </w:r>
      <w:r w:rsidR="00603E94" w:rsidRPr="00531A23">
        <w:rPr>
          <w:sz w:val="24"/>
          <w:szCs w:val="24"/>
        </w:rPr>
        <w:t>Line of Credit Control System (LOCCS) report showing drawdowns and final balance.</w:t>
      </w:r>
    </w:p>
    <w:p w:rsidR="00092B6C" w:rsidRPr="00531A23" w:rsidRDefault="00480175" w:rsidP="00092B6C">
      <w:pPr>
        <w:spacing w:after="0" w:line="240" w:lineRule="auto"/>
        <w:ind w:left="720" w:hanging="720"/>
        <w:rPr>
          <w:sz w:val="24"/>
          <w:szCs w:val="24"/>
        </w:rPr>
      </w:pPr>
      <w:sdt>
        <w:sdtPr>
          <w:rPr>
            <w:sz w:val="24"/>
            <w:szCs w:val="24"/>
          </w:rPr>
          <w:id w:val="-2076730650"/>
          <w14:checkbox>
            <w14:checked w14:val="1"/>
            <w14:checkedState w14:val="2612" w14:font="MS Gothic"/>
            <w14:uncheckedState w14:val="2610" w14:font="MS Gothic"/>
          </w14:checkbox>
        </w:sdtPr>
        <w:sdtContent>
          <w:r w:rsidR="00C46F09">
            <w:rPr>
              <w:rFonts w:ascii="MS Gothic" w:eastAsia="MS Gothic" w:hAnsi="MS Gothic" w:hint="eastAsia"/>
              <w:sz w:val="24"/>
              <w:szCs w:val="24"/>
            </w:rPr>
            <w:t>☒</w:t>
          </w:r>
        </w:sdtContent>
      </w:sdt>
      <w:r w:rsidR="000E5E67" w:rsidRPr="00531A23">
        <w:rPr>
          <w:sz w:val="24"/>
          <w:szCs w:val="24"/>
        </w:rPr>
        <w:t xml:space="preserve"> </w:t>
      </w:r>
      <w:r w:rsidR="00531A23">
        <w:rPr>
          <w:sz w:val="24"/>
          <w:szCs w:val="24"/>
        </w:rPr>
        <w:tab/>
      </w:r>
      <w:r w:rsidR="00092B6C" w:rsidRPr="00531A23">
        <w:rPr>
          <w:sz w:val="24"/>
          <w:szCs w:val="24"/>
        </w:rPr>
        <w:t>ART &gt; Public Folder &gt; Data Quality &gt; UDE Completeness and Null Data Reports</w:t>
      </w:r>
      <w:r w:rsidR="00531A23">
        <w:rPr>
          <w:sz w:val="24"/>
          <w:szCs w:val="24"/>
        </w:rPr>
        <w:t xml:space="preserve"> </w:t>
      </w:r>
      <w:r w:rsidR="00092B6C" w:rsidRPr="00531A23">
        <w:rPr>
          <w:sz w:val="24"/>
          <w:szCs w:val="24"/>
        </w:rPr>
        <w:t>0252 &gt; Data Completeness Report Card (EE) – v15</w:t>
      </w:r>
      <w:r w:rsidR="00531A23">
        <w:rPr>
          <w:sz w:val="24"/>
          <w:szCs w:val="24"/>
        </w:rPr>
        <w:t xml:space="preserve"> </w:t>
      </w:r>
      <w:r w:rsidR="004479AE">
        <w:rPr>
          <w:sz w:val="24"/>
          <w:szCs w:val="24"/>
        </w:rPr>
        <w:t>(</w:t>
      </w:r>
      <w:r w:rsidR="00531A23">
        <w:rPr>
          <w:sz w:val="24"/>
          <w:szCs w:val="24"/>
        </w:rPr>
        <w:t>if applicable</w:t>
      </w:r>
      <w:r w:rsidR="004479AE">
        <w:rPr>
          <w:sz w:val="24"/>
          <w:szCs w:val="24"/>
        </w:rPr>
        <w:t>)</w:t>
      </w:r>
      <w:r w:rsidR="00531A23">
        <w:rPr>
          <w:sz w:val="24"/>
          <w:szCs w:val="24"/>
        </w:rPr>
        <w:t>.</w:t>
      </w:r>
    </w:p>
    <w:p w:rsidR="00092B6C" w:rsidRDefault="00092B6C" w:rsidP="00603E94">
      <w:pPr>
        <w:spacing w:after="0" w:line="240" w:lineRule="auto"/>
        <w:ind w:left="720" w:hanging="720"/>
        <w:rPr>
          <w:sz w:val="32"/>
          <w:szCs w:val="32"/>
        </w:rPr>
      </w:pPr>
    </w:p>
    <w:p w:rsidR="00FA6E05" w:rsidRPr="003F60FA" w:rsidRDefault="00FA6E05" w:rsidP="00603E94">
      <w:pPr>
        <w:spacing w:after="0" w:line="240" w:lineRule="auto"/>
        <w:ind w:left="720" w:hanging="720"/>
        <w:rPr>
          <w:sz w:val="32"/>
          <w:szCs w:val="32"/>
        </w:rPr>
      </w:pPr>
    </w:p>
    <w:p w:rsidR="00085B86" w:rsidRPr="003F60FA" w:rsidRDefault="00085B86">
      <w:pPr>
        <w:spacing w:after="0" w:line="240" w:lineRule="auto"/>
        <w:rPr>
          <w:sz w:val="32"/>
          <w:szCs w:val="32"/>
        </w:rPr>
      </w:pPr>
    </w:p>
    <w:p w:rsidR="007A6A56" w:rsidRPr="003F60FA" w:rsidRDefault="007A6A56">
      <w:pPr>
        <w:spacing w:after="0" w:line="240" w:lineRule="auto"/>
        <w:rPr>
          <w:sz w:val="32"/>
          <w:szCs w:val="32"/>
        </w:rPr>
      </w:pPr>
    </w:p>
    <w:sectPr w:rsidR="007A6A56" w:rsidRPr="003F60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75" w:rsidRDefault="00480175" w:rsidP="001E7A8C">
      <w:pPr>
        <w:spacing w:after="0" w:line="240" w:lineRule="auto"/>
      </w:pPr>
      <w:r>
        <w:separator/>
      </w:r>
    </w:p>
  </w:endnote>
  <w:endnote w:type="continuationSeparator" w:id="0">
    <w:p w:rsidR="00480175" w:rsidRDefault="00480175" w:rsidP="001E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499782"/>
      <w:docPartObj>
        <w:docPartGallery w:val="Page Numbers (Bottom of Page)"/>
        <w:docPartUnique/>
      </w:docPartObj>
    </w:sdtPr>
    <w:sdtEndPr>
      <w:rPr>
        <w:noProof/>
      </w:rPr>
    </w:sdtEndPr>
    <w:sdtContent>
      <w:p w:rsidR="00480175" w:rsidRDefault="00480175">
        <w:pPr>
          <w:pStyle w:val="Footer"/>
          <w:jc w:val="center"/>
        </w:pPr>
        <w:r>
          <w:fldChar w:fldCharType="begin"/>
        </w:r>
        <w:r>
          <w:instrText xml:space="preserve"> PAGE   \* MERGEFORMAT </w:instrText>
        </w:r>
        <w:r>
          <w:fldChar w:fldCharType="separate"/>
        </w:r>
        <w:r w:rsidR="002B4078">
          <w:rPr>
            <w:noProof/>
          </w:rPr>
          <w:t>13</w:t>
        </w:r>
        <w:r>
          <w:rPr>
            <w:noProof/>
          </w:rPr>
          <w:fldChar w:fldCharType="end"/>
        </w:r>
      </w:p>
    </w:sdtContent>
  </w:sdt>
  <w:p w:rsidR="00480175" w:rsidRDefault="0048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75" w:rsidRDefault="00480175" w:rsidP="001E7A8C">
      <w:pPr>
        <w:spacing w:after="0" w:line="240" w:lineRule="auto"/>
      </w:pPr>
      <w:r>
        <w:separator/>
      </w:r>
    </w:p>
  </w:footnote>
  <w:footnote w:type="continuationSeparator" w:id="0">
    <w:p w:rsidR="00480175" w:rsidRDefault="00480175" w:rsidP="001E7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05D"/>
    <w:multiLevelType w:val="hybridMultilevel"/>
    <w:tmpl w:val="3C3C3414"/>
    <w:lvl w:ilvl="0" w:tplc="52CE1A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16C67"/>
    <w:multiLevelType w:val="hybridMultilevel"/>
    <w:tmpl w:val="EF08B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26229"/>
    <w:multiLevelType w:val="hybridMultilevel"/>
    <w:tmpl w:val="0E6C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7575C"/>
    <w:multiLevelType w:val="hybridMultilevel"/>
    <w:tmpl w:val="6762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A06D1"/>
    <w:multiLevelType w:val="hybridMultilevel"/>
    <w:tmpl w:val="5506301C"/>
    <w:lvl w:ilvl="0" w:tplc="26608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AC64F7"/>
    <w:multiLevelType w:val="hybridMultilevel"/>
    <w:tmpl w:val="3C3C3414"/>
    <w:lvl w:ilvl="0" w:tplc="52CE1A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C751C"/>
    <w:multiLevelType w:val="hybridMultilevel"/>
    <w:tmpl w:val="311A12EE"/>
    <w:lvl w:ilvl="0" w:tplc="63C860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50606"/>
    <w:multiLevelType w:val="hybridMultilevel"/>
    <w:tmpl w:val="A02E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053C"/>
    <w:multiLevelType w:val="hybridMultilevel"/>
    <w:tmpl w:val="3D5C3B0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90F14"/>
    <w:multiLevelType w:val="hybridMultilevel"/>
    <w:tmpl w:val="9984E4D2"/>
    <w:lvl w:ilvl="0" w:tplc="CF0A4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A42252"/>
    <w:multiLevelType w:val="hybridMultilevel"/>
    <w:tmpl w:val="6A5CC5B6"/>
    <w:lvl w:ilvl="0" w:tplc="63C860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03362"/>
    <w:multiLevelType w:val="hybridMultilevel"/>
    <w:tmpl w:val="D7346E0E"/>
    <w:lvl w:ilvl="0" w:tplc="6EF66E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C4F37"/>
    <w:multiLevelType w:val="hybridMultilevel"/>
    <w:tmpl w:val="DBFAC80A"/>
    <w:lvl w:ilvl="0" w:tplc="DF44D134">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067E5"/>
    <w:multiLevelType w:val="hybridMultilevel"/>
    <w:tmpl w:val="3C3C3414"/>
    <w:lvl w:ilvl="0" w:tplc="52CE1A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07375"/>
    <w:multiLevelType w:val="hybridMultilevel"/>
    <w:tmpl w:val="9308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46B98"/>
    <w:multiLevelType w:val="hybridMultilevel"/>
    <w:tmpl w:val="14543FAE"/>
    <w:lvl w:ilvl="0" w:tplc="70A014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A7D79"/>
    <w:multiLevelType w:val="hybridMultilevel"/>
    <w:tmpl w:val="9FC6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8E44D8"/>
    <w:multiLevelType w:val="hybridMultilevel"/>
    <w:tmpl w:val="2B90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72824"/>
    <w:multiLevelType w:val="hybridMultilevel"/>
    <w:tmpl w:val="3574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937F0"/>
    <w:multiLevelType w:val="hybridMultilevel"/>
    <w:tmpl w:val="61BA7602"/>
    <w:lvl w:ilvl="0" w:tplc="B3044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17"/>
  </w:num>
  <w:num w:numId="5">
    <w:abstractNumId w:val="9"/>
  </w:num>
  <w:num w:numId="6">
    <w:abstractNumId w:val="12"/>
  </w:num>
  <w:num w:numId="7">
    <w:abstractNumId w:val="15"/>
  </w:num>
  <w:num w:numId="8">
    <w:abstractNumId w:val="3"/>
  </w:num>
  <w:num w:numId="9">
    <w:abstractNumId w:val="10"/>
  </w:num>
  <w:num w:numId="10">
    <w:abstractNumId w:val="8"/>
  </w:num>
  <w:num w:numId="11">
    <w:abstractNumId w:val="14"/>
  </w:num>
  <w:num w:numId="12">
    <w:abstractNumId w:val="19"/>
  </w:num>
  <w:num w:numId="13">
    <w:abstractNumId w:val="7"/>
  </w:num>
  <w:num w:numId="14">
    <w:abstractNumId w:val="18"/>
  </w:num>
  <w:num w:numId="15">
    <w:abstractNumId w:val="16"/>
  </w:num>
  <w:num w:numId="16">
    <w:abstractNumId w:val="2"/>
  </w:num>
  <w:num w:numId="17">
    <w:abstractNumId w:val="4"/>
  </w:num>
  <w:num w:numId="18">
    <w:abstractNumId w:val="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4D"/>
    <w:rsid w:val="000055C1"/>
    <w:rsid w:val="00030482"/>
    <w:rsid w:val="00041168"/>
    <w:rsid w:val="00057701"/>
    <w:rsid w:val="000643D2"/>
    <w:rsid w:val="00066B9C"/>
    <w:rsid w:val="0007164D"/>
    <w:rsid w:val="000749EF"/>
    <w:rsid w:val="00085B86"/>
    <w:rsid w:val="000871B5"/>
    <w:rsid w:val="00092B6C"/>
    <w:rsid w:val="000A16EF"/>
    <w:rsid w:val="000B260A"/>
    <w:rsid w:val="000B60ED"/>
    <w:rsid w:val="000E5E67"/>
    <w:rsid w:val="00112B09"/>
    <w:rsid w:val="00116AFC"/>
    <w:rsid w:val="001271C5"/>
    <w:rsid w:val="00133DAD"/>
    <w:rsid w:val="00145C08"/>
    <w:rsid w:val="00162780"/>
    <w:rsid w:val="001732B5"/>
    <w:rsid w:val="001772F2"/>
    <w:rsid w:val="00184C1D"/>
    <w:rsid w:val="001865BC"/>
    <w:rsid w:val="001A5C3D"/>
    <w:rsid w:val="001D1E90"/>
    <w:rsid w:val="001E7A8C"/>
    <w:rsid w:val="00212A6A"/>
    <w:rsid w:val="002132D3"/>
    <w:rsid w:val="00254B2D"/>
    <w:rsid w:val="00274EFE"/>
    <w:rsid w:val="00276BC6"/>
    <w:rsid w:val="00281DB0"/>
    <w:rsid w:val="002A2114"/>
    <w:rsid w:val="002A3B52"/>
    <w:rsid w:val="002A3B64"/>
    <w:rsid w:val="002B4078"/>
    <w:rsid w:val="002C7304"/>
    <w:rsid w:val="003110D2"/>
    <w:rsid w:val="003120AE"/>
    <w:rsid w:val="0031723C"/>
    <w:rsid w:val="00347E3A"/>
    <w:rsid w:val="00355BD0"/>
    <w:rsid w:val="0037267C"/>
    <w:rsid w:val="00392FF2"/>
    <w:rsid w:val="003C2185"/>
    <w:rsid w:val="003C66F0"/>
    <w:rsid w:val="003D1608"/>
    <w:rsid w:val="003D2963"/>
    <w:rsid w:val="003E1CF9"/>
    <w:rsid w:val="003F60FA"/>
    <w:rsid w:val="0044243C"/>
    <w:rsid w:val="00447496"/>
    <w:rsid w:val="004479AE"/>
    <w:rsid w:val="0045451E"/>
    <w:rsid w:val="00480175"/>
    <w:rsid w:val="00486918"/>
    <w:rsid w:val="004A082E"/>
    <w:rsid w:val="004C4B24"/>
    <w:rsid w:val="004E5BFD"/>
    <w:rsid w:val="005103EF"/>
    <w:rsid w:val="00514CD9"/>
    <w:rsid w:val="005212BE"/>
    <w:rsid w:val="005215A9"/>
    <w:rsid w:val="0052558B"/>
    <w:rsid w:val="00531A23"/>
    <w:rsid w:val="00565451"/>
    <w:rsid w:val="005669E5"/>
    <w:rsid w:val="00583F8D"/>
    <w:rsid w:val="005850B4"/>
    <w:rsid w:val="00595A22"/>
    <w:rsid w:val="005B031E"/>
    <w:rsid w:val="005B06BD"/>
    <w:rsid w:val="005D4EBF"/>
    <w:rsid w:val="005F2379"/>
    <w:rsid w:val="00603E94"/>
    <w:rsid w:val="00614FE6"/>
    <w:rsid w:val="006264C6"/>
    <w:rsid w:val="0068550B"/>
    <w:rsid w:val="00685E84"/>
    <w:rsid w:val="006970AD"/>
    <w:rsid w:val="006B3F8E"/>
    <w:rsid w:val="006E46C4"/>
    <w:rsid w:val="00730E85"/>
    <w:rsid w:val="007331CE"/>
    <w:rsid w:val="00737639"/>
    <w:rsid w:val="007412C2"/>
    <w:rsid w:val="00764BDA"/>
    <w:rsid w:val="00765FF2"/>
    <w:rsid w:val="0079000F"/>
    <w:rsid w:val="007A6A56"/>
    <w:rsid w:val="007B613F"/>
    <w:rsid w:val="007C16AE"/>
    <w:rsid w:val="008169BD"/>
    <w:rsid w:val="00820014"/>
    <w:rsid w:val="00836D5A"/>
    <w:rsid w:val="008861DC"/>
    <w:rsid w:val="008869F6"/>
    <w:rsid w:val="008A29A1"/>
    <w:rsid w:val="008B7B13"/>
    <w:rsid w:val="008C7969"/>
    <w:rsid w:val="008F01AE"/>
    <w:rsid w:val="00905D5A"/>
    <w:rsid w:val="00923967"/>
    <w:rsid w:val="00932438"/>
    <w:rsid w:val="00933FFC"/>
    <w:rsid w:val="009637B9"/>
    <w:rsid w:val="00983970"/>
    <w:rsid w:val="00986E52"/>
    <w:rsid w:val="009A0ABD"/>
    <w:rsid w:val="009C2B9B"/>
    <w:rsid w:val="009C316C"/>
    <w:rsid w:val="009F636A"/>
    <w:rsid w:val="00A2721B"/>
    <w:rsid w:val="00A27F34"/>
    <w:rsid w:val="00A45B9F"/>
    <w:rsid w:val="00A72236"/>
    <w:rsid w:val="00A7353D"/>
    <w:rsid w:val="00A8496B"/>
    <w:rsid w:val="00B170F5"/>
    <w:rsid w:val="00B375B0"/>
    <w:rsid w:val="00B462E5"/>
    <w:rsid w:val="00B4783B"/>
    <w:rsid w:val="00B74B3E"/>
    <w:rsid w:val="00B830E3"/>
    <w:rsid w:val="00BC109F"/>
    <w:rsid w:val="00BC7152"/>
    <w:rsid w:val="00BC76E7"/>
    <w:rsid w:val="00BD2017"/>
    <w:rsid w:val="00C02111"/>
    <w:rsid w:val="00C2121E"/>
    <w:rsid w:val="00C22F9F"/>
    <w:rsid w:val="00C46F09"/>
    <w:rsid w:val="00C61910"/>
    <w:rsid w:val="00C66818"/>
    <w:rsid w:val="00C87DC9"/>
    <w:rsid w:val="00CE134D"/>
    <w:rsid w:val="00CE141C"/>
    <w:rsid w:val="00CE1F7F"/>
    <w:rsid w:val="00CF5E65"/>
    <w:rsid w:val="00D12586"/>
    <w:rsid w:val="00D43E13"/>
    <w:rsid w:val="00D76027"/>
    <w:rsid w:val="00D8035C"/>
    <w:rsid w:val="00DA1020"/>
    <w:rsid w:val="00DD4A6F"/>
    <w:rsid w:val="00E2193A"/>
    <w:rsid w:val="00E21FAA"/>
    <w:rsid w:val="00E23ED0"/>
    <w:rsid w:val="00E4780F"/>
    <w:rsid w:val="00E616FB"/>
    <w:rsid w:val="00E67A6A"/>
    <w:rsid w:val="00E75C8C"/>
    <w:rsid w:val="00E84E35"/>
    <w:rsid w:val="00E91CE3"/>
    <w:rsid w:val="00EB55F9"/>
    <w:rsid w:val="00EC0CB1"/>
    <w:rsid w:val="00EE654C"/>
    <w:rsid w:val="00EF69CB"/>
    <w:rsid w:val="00EF7787"/>
    <w:rsid w:val="00F41640"/>
    <w:rsid w:val="00F8040B"/>
    <w:rsid w:val="00F966EF"/>
    <w:rsid w:val="00FA6E05"/>
    <w:rsid w:val="00FB680F"/>
    <w:rsid w:val="00FC772A"/>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86F0E-E615-4BA5-8BF4-0C3652B4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4D"/>
    <w:rPr>
      <w:rFonts w:ascii="Tahoma" w:hAnsi="Tahoma" w:cs="Tahoma"/>
      <w:sz w:val="16"/>
      <w:szCs w:val="16"/>
    </w:rPr>
  </w:style>
  <w:style w:type="table" w:styleId="TableGrid">
    <w:name w:val="Table Grid"/>
    <w:basedOn w:val="TableNormal"/>
    <w:uiPriority w:val="59"/>
    <w:rsid w:val="00CE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40B"/>
    <w:pPr>
      <w:ind w:left="720"/>
      <w:contextualSpacing/>
    </w:pPr>
  </w:style>
  <w:style w:type="character" w:styleId="PlaceholderText">
    <w:name w:val="Placeholder Text"/>
    <w:basedOn w:val="DefaultParagraphFont"/>
    <w:uiPriority w:val="99"/>
    <w:semiHidden/>
    <w:rsid w:val="00EE654C"/>
    <w:rPr>
      <w:color w:val="808080"/>
    </w:rPr>
  </w:style>
  <w:style w:type="character" w:customStyle="1" w:styleId="Style1">
    <w:name w:val="Style1"/>
    <w:basedOn w:val="DefaultParagraphFont"/>
    <w:uiPriority w:val="1"/>
    <w:rsid w:val="00057701"/>
    <w:rPr>
      <w:u w:val="single"/>
    </w:rPr>
  </w:style>
  <w:style w:type="character" w:customStyle="1" w:styleId="Style2">
    <w:name w:val="Style2"/>
    <w:basedOn w:val="DefaultParagraphFont"/>
    <w:uiPriority w:val="1"/>
    <w:rsid w:val="00057701"/>
    <w:rPr>
      <w:u w:val="single"/>
    </w:rPr>
  </w:style>
  <w:style w:type="character" w:customStyle="1" w:styleId="Style3">
    <w:name w:val="Style3"/>
    <w:basedOn w:val="DefaultParagraphFont"/>
    <w:uiPriority w:val="1"/>
    <w:rsid w:val="00057701"/>
    <w:rPr>
      <w:u w:val="single"/>
    </w:rPr>
  </w:style>
  <w:style w:type="character" w:customStyle="1" w:styleId="Style4">
    <w:name w:val="Style4"/>
    <w:basedOn w:val="DefaultParagraphFont"/>
    <w:uiPriority w:val="1"/>
    <w:rsid w:val="00057701"/>
    <w:rPr>
      <w:u w:val="single"/>
    </w:rPr>
  </w:style>
  <w:style w:type="character" w:customStyle="1" w:styleId="Style5">
    <w:name w:val="Style5"/>
    <w:basedOn w:val="DefaultParagraphFont"/>
    <w:uiPriority w:val="1"/>
    <w:rsid w:val="00057701"/>
    <w:rPr>
      <w:u w:val="single"/>
    </w:rPr>
  </w:style>
  <w:style w:type="character" w:customStyle="1" w:styleId="Style6">
    <w:name w:val="Style6"/>
    <w:basedOn w:val="DefaultParagraphFont"/>
    <w:uiPriority w:val="1"/>
    <w:rsid w:val="00057701"/>
    <w:rPr>
      <w:u w:val="single"/>
    </w:rPr>
  </w:style>
  <w:style w:type="character" w:customStyle="1" w:styleId="Style7">
    <w:name w:val="Style7"/>
    <w:basedOn w:val="DefaultParagraphFont"/>
    <w:uiPriority w:val="1"/>
    <w:rsid w:val="00057701"/>
    <w:rPr>
      <w:u w:val="single"/>
    </w:rPr>
  </w:style>
  <w:style w:type="paragraph" w:styleId="Header">
    <w:name w:val="header"/>
    <w:basedOn w:val="Normal"/>
    <w:link w:val="HeaderChar"/>
    <w:uiPriority w:val="99"/>
    <w:unhideWhenUsed/>
    <w:rsid w:val="001E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A8C"/>
  </w:style>
  <w:style w:type="paragraph" w:styleId="Footer">
    <w:name w:val="footer"/>
    <w:basedOn w:val="Normal"/>
    <w:link w:val="FooterChar"/>
    <w:uiPriority w:val="99"/>
    <w:unhideWhenUsed/>
    <w:rsid w:val="001E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8C"/>
  </w:style>
  <w:style w:type="table" w:customStyle="1" w:styleId="TableGrid1">
    <w:name w:val="Table Grid1"/>
    <w:basedOn w:val="TableNormal"/>
    <w:next w:val="TableGrid"/>
    <w:uiPriority w:val="59"/>
    <w:rsid w:val="0044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223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55501">
      <w:bodyDiv w:val="1"/>
      <w:marLeft w:val="0"/>
      <w:marRight w:val="0"/>
      <w:marTop w:val="0"/>
      <w:marBottom w:val="0"/>
      <w:divBdr>
        <w:top w:val="none" w:sz="0" w:space="0" w:color="auto"/>
        <w:left w:val="none" w:sz="0" w:space="0" w:color="auto"/>
        <w:bottom w:val="none" w:sz="0" w:space="0" w:color="auto"/>
        <w:right w:val="none" w:sz="0" w:space="0" w:color="auto"/>
      </w:divBdr>
    </w:div>
    <w:div w:id="17467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971B-7FAC-4F28-977E-FEAA4E43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14</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22959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 Raymond</dc:creator>
  <cp:lastModifiedBy>Laura Driscoll</cp:lastModifiedBy>
  <cp:revision>64</cp:revision>
  <cp:lastPrinted>2018-08-01T19:20:00Z</cp:lastPrinted>
  <dcterms:created xsi:type="dcterms:W3CDTF">2018-07-23T17:51:00Z</dcterms:created>
  <dcterms:modified xsi:type="dcterms:W3CDTF">2018-08-03T18:57:00Z</dcterms:modified>
</cp:coreProperties>
</file>