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16256" w14:textId="1042363B" w:rsidR="00D04C56" w:rsidRPr="00D04C56" w:rsidRDefault="00CB5F76" w:rsidP="00D04C56">
      <w:pPr>
        <w:spacing w:line="276" w:lineRule="auto"/>
        <w:rPr>
          <w:rFonts w:ascii="Arial" w:hAnsi="Arial" w:cs="Arial"/>
          <w:b/>
        </w:rPr>
      </w:pPr>
      <w:r>
        <w:rPr>
          <w:rFonts w:ascii="Arial" w:hAnsi="Arial" w:cs="Arial"/>
          <w:b/>
        </w:rPr>
        <w:t>E-MAIL TEMPLATES – 20</w:t>
      </w:r>
      <w:r w:rsidR="00AD1250">
        <w:rPr>
          <w:rFonts w:ascii="Arial" w:hAnsi="Arial" w:cs="Arial"/>
          <w:b/>
        </w:rPr>
        <w:t>20</w:t>
      </w:r>
      <w:r>
        <w:rPr>
          <w:rFonts w:ascii="Arial" w:hAnsi="Arial" w:cs="Arial"/>
          <w:b/>
        </w:rPr>
        <w:t>/20</w:t>
      </w:r>
      <w:r w:rsidR="00A87DBB">
        <w:rPr>
          <w:rFonts w:ascii="Arial" w:hAnsi="Arial" w:cs="Arial"/>
          <w:b/>
        </w:rPr>
        <w:t>2</w:t>
      </w:r>
      <w:r w:rsidR="00AD1250">
        <w:rPr>
          <w:rFonts w:ascii="Arial" w:hAnsi="Arial" w:cs="Arial"/>
          <w:b/>
        </w:rPr>
        <w:t>1</w:t>
      </w:r>
      <w:r w:rsidR="00D04C56" w:rsidRPr="00D04C56">
        <w:rPr>
          <w:rFonts w:ascii="Arial" w:hAnsi="Arial" w:cs="Arial"/>
          <w:b/>
        </w:rPr>
        <w:t xml:space="preserve"> UNITED WAY CAMPAIGN</w:t>
      </w:r>
    </w:p>
    <w:p w14:paraId="17A668EB" w14:textId="77777777" w:rsidR="00D04C56" w:rsidRPr="00D04C56" w:rsidRDefault="00D04C56" w:rsidP="00D04C56">
      <w:pPr>
        <w:spacing w:line="276" w:lineRule="auto"/>
        <w:rPr>
          <w:rFonts w:ascii="Arial" w:hAnsi="Arial" w:cs="Arial"/>
          <w:b/>
        </w:rPr>
      </w:pPr>
    </w:p>
    <w:p w14:paraId="6613B398" w14:textId="77777777" w:rsidR="007228B7" w:rsidRPr="00E8339C" w:rsidRDefault="0038365D" w:rsidP="00D04C56">
      <w:pPr>
        <w:pStyle w:val="ListParagraph"/>
        <w:numPr>
          <w:ilvl w:val="0"/>
          <w:numId w:val="1"/>
        </w:numPr>
        <w:spacing w:line="276" w:lineRule="auto"/>
        <w:rPr>
          <w:rFonts w:ascii="Arial" w:hAnsi="Arial" w:cs="Arial"/>
          <w:b/>
          <w:color w:val="548DD4" w:themeColor="text2" w:themeTint="99"/>
          <w:sz w:val="28"/>
          <w:szCs w:val="28"/>
        </w:rPr>
      </w:pPr>
      <w:r w:rsidRPr="00E8339C">
        <w:rPr>
          <w:rFonts w:ascii="Arial" w:hAnsi="Arial" w:cs="Arial"/>
          <w:b/>
          <w:color w:val="548DD4" w:themeColor="text2" w:themeTint="99"/>
          <w:sz w:val="28"/>
          <w:szCs w:val="28"/>
        </w:rPr>
        <w:t>Welcome/Overview</w:t>
      </w:r>
    </w:p>
    <w:p w14:paraId="1CDDBF37" w14:textId="77777777" w:rsidR="0038365D" w:rsidRDefault="0038365D" w:rsidP="00D04C56">
      <w:pPr>
        <w:pStyle w:val="BasicParagraph"/>
        <w:tabs>
          <w:tab w:val="left" w:pos="200"/>
          <w:tab w:val="left" w:pos="360"/>
        </w:tabs>
        <w:suppressAutoHyphens/>
        <w:spacing w:line="276" w:lineRule="auto"/>
        <w:rPr>
          <w:rFonts w:ascii="Arial" w:hAnsi="Arial" w:cs="Arial"/>
          <w:sz w:val="20"/>
          <w:szCs w:val="20"/>
        </w:rPr>
      </w:pPr>
    </w:p>
    <w:p w14:paraId="01FD512A" w14:textId="4541EAEE" w:rsidR="00E8339C" w:rsidRDefault="00A87DBB" w:rsidP="00D04C56">
      <w:pPr>
        <w:pStyle w:val="BasicParagraph"/>
        <w:tabs>
          <w:tab w:val="left" w:pos="200"/>
          <w:tab w:val="left" w:pos="360"/>
        </w:tabs>
        <w:suppressAutoHyphens/>
        <w:spacing w:line="276" w:lineRule="auto"/>
        <w:rPr>
          <w:rFonts w:ascii="Arial" w:hAnsi="Arial" w:cs="Arial"/>
          <w:sz w:val="20"/>
          <w:szCs w:val="20"/>
        </w:rPr>
      </w:pPr>
      <w:r>
        <w:rPr>
          <w:rFonts w:ascii="Arial" w:hAnsi="Arial" w:cs="Arial"/>
          <w:noProof/>
          <w:sz w:val="20"/>
          <w:szCs w:val="20"/>
        </w:rPr>
        <w:drawing>
          <wp:inline distT="0" distB="0" distL="0" distR="0" wp14:anchorId="0CDE9118" wp14:editId="17D6204E">
            <wp:extent cx="5486400" cy="1666240"/>
            <wp:effectExtent l="0" t="0" r="0" b="0"/>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2_2018_19_header.png"/>
                    <pic:cNvPicPr/>
                  </pic:nvPicPr>
                  <pic:blipFill>
                    <a:blip r:embed="rId8"/>
                    <a:stretch>
                      <a:fillRect/>
                    </a:stretch>
                  </pic:blipFill>
                  <pic:spPr>
                    <a:xfrm>
                      <a:off x="0" y="0"/>
                      <a:ext cx="5486400" cy="1666240"/>
                    </a:xfrm>
                    <a:prstGeom prst="rect">
                      <a:avLst/>
                    </a:prstGeom>
                  </pic:spPr>
                </pic:pic>
              </a:graphicData>
            </a:graphic>
          </wp:inline>
        </w:drawing>
      </w:r>
    </w:p>
    <w:p w14:paraId="6E1F63DD" w14:textId="77777777" w:rsidR="00E8339C" w:rsidRPr="00D04C56" w:rsidRDefault="00E8339C" w:rsidP="00D04C56">
      <w:pPr>
        <w:pStyle w:val="BasicParagraph"/>
        <w:tabs>
          <w:tab w:val="left" w:pos="200"/>
          <w:tab w:val="left" w:pos="360"/>
        </w:tabs>
        <w:suppressAutoHyphens/>
        <w:spacing w:line="276" w:lineRule="auto"/>
        <w:rPr>
          <w:rFonts w:ascii="Arial" w:hAnsi="Arial" w:cs="Arial"/>
          <w:sz w:val="20"/>
          <w:szCs w:val="20"/>
        </w:rPr>
      </w:pPr>
    </w:p>
    <w:p w14:paraId="284C8DDF" w14:textId="484C5A81" w:rsidR="0038365D" w:rsidRPr="00D04C56" w:rsidRDefault="0038365D" w:rsidP="00D04C56">
      <w:pPr>
        <w:pStyle w:val="BasicParagraph"/>
        <w:tabs>
          <w:tab w:val="left" w:pos="200"/>
          <w:tab w:val="left" w:pos="360"/>
        </w:tabs>
        <w:suppressAutoHyphens/>
        <w:spacing w:line="276" w:lineRule="auto"/>
        <w:rPr>
          <w:rFonts w:ascii="Arial" w:hAnsi="Arial" w:cs="Arial"/>
          <w:sz w:val="20"/>
          <w:szCs w:val="20"/>
        </w:rPr>
      </w:pPr>
      <w:r w:rsidRPr="00D04C56">
        <w:rPr>
          <w:rFonts w:ascii="Arial" w:hAnsi="Arial" w:cs="Arial"/>
          <w:sz w:val="20"/>
          <w:szCs w:val="20"/>
        </w:rPr>
        <w:t>United Way fights for the health, education and financial stability of ev</w:t>
      </w:r>
      <w:r w:rsidR="002F0F4E">
        <w:rPr>
          <w:rFonts w:ascii="Arial" w:hAnsi="Arial" w:cs="Arial"/>
          <w:sz w:val="20"/>
          <w:szCs w:val="20"/>
        </w:rPr>
        <w:t xml:space="preserve">ery person in every community. </w:t>
      </w:r>
      <w:r w:rsidRPr="00D04C56">
        <w:rPr>
          <w:rFonts w:ascii="Arial" w:hAnsi="Arial" w:cs="Arial"/>
          <w:sz w:val="20"/>
          <w:szCs w:val="20"/>
        </w:rPr>
        <w:t>We win by living United. By forging unlikely partnerships. By finding new solutions to old problems. By mobilizing the best resources. And by inspiring individuals to join the fight against their community’s most daunting social crises.</w:t>
      </w:r>
      <w:r w:rsidR="00900DC5">
        <w:rPr>
          <w:rFonts w:ascii="Arial" w:hAnsi="Arial" w:cs="Arial"/>
          <w:sz w:val="20"/>
          <w:szCs w:val="20"/>
        </w:rPr>
        <w:t xml:space="preserve"> </w:t>
      </w:r>
      <w:r w:rsidRPr="00D04C56">
        <w:rPr>
          <w:rFonts w:ascii="Arial" w:hAnsi="Arial" w:cs="Arial"/>
          <w:sz w:val="20"/>
          <w:szCs w:val="20"/>
        </w:rPr>
        <w:t>We are</w:t>
      </w:r>
      <w:r w:rsidR="00D26454" w:rsidRPr="00D04C56">
        <w:rPr>
          <w:rFonts w:ascii="Arial" w:hAnsi="Arial" w:cs="Arial"/>
          <w:sz w:val="20"/>
          <w:szCs w:val="20"/>
        </w:rPr>
        <w:t xml:space="preserve"> more than fundraisers. We are </w:t>
      </w:r>
      <w:r w:rsidRPr="00D04C56">
        <w:rPr>
          <w:rFonts w:ascii="Arial" w:hAnsi="Arial" w:cs="Arial"/>
          <w:sz w:val="20"/>
          <w:szCs w:val="20"/>
        </w:rPr>
        <w:t xml:space="preserve">hand-raisers. Game-changers. </w:t>
      </w:r>
    </w:p>
    <w:p w14:paraId="1BEB7F21" w14:textId="77777777" w:rsidR="0038365D" w:rsidRPr="00D04C56" w:rsidRDefault="0038365D" w:rsidP="00D04C56">
      <w:pPr>
        <w:pStyle w:val="BasicParagraph"/>
        <w:tabs>
          <w:tab w:val="left" w:pos="200"/>
          <w:tab w:val="left" w:pos="360"/>
        </w:tabs>
        <w:suppressAutoHyphens/>
        <w:spacing w:line="276" w:lineRule="auto"/>
        <w:rPr>
          <w:rFonts w:ascii="Arial" w:hAnsi="Arial" w:cs="Arial"/>
          <w:sz w:val="20"/>
          <w:szCs w:val="20"/>
        </w:rPr>
      </w:pPr>
    </w:p>
    <w:p w14:paraId="3478C3AB" w14:textId="77777777" w:rsidR="0038365D" w:rsidRPr="00D04C56" w:rsidRDefault="0038365D" w:rsidP="00D04C56">
      <w:pPr>
        <w:pStyle w:val="BasicParagraph"/>
        <w:tabs>
          <w:tab w:val="left" w:pos="200"/>
          <w:tab w:val="left" w:pos="360"/>
        </w:tabs>
        <w:spacing w:line="276" w:lineRule="auto"/>
        <w:rPr>
          <w:rFonts w:ascii="Arial" w:hAnsi="Arial" w:cs="Arial"/>
          <w:b/>
          <w:bCs/>
          <w:sz w:val="20"/>
          <w:szCs w:val="20"/>
        </w:rPr>
      </w:pPr>
      <w:r w:rsidRPr="00D04C56">
        <w:rPr>
          <w:rFonts w:ascii="Arial" w:hAnsi="Arial" w:cs="Arial"/>
          <w:b/>
          <w:sz w:val="20"/>
          <w:szCs w:val="20"/>
        </w:rPr>
        <w:t>Here</w:t>
      </w:r>
      <w:r w:rsidRPr="00D04C56">
        <w:rPr>
          <w:rFonts w:ascii="Arial" w:hAnsi="Arial" w:cs="Arial"/>
          <w:b/>
          <w:bCs/>
          <w:sz w:val="20"/>
          <w:szCs w:val="20"/>
        </w:rPr>
        <w:t xml:space="preserve"> in Ottawa County, Greater Ottawa County United Way is fighting the fight and scoring big wins. With your help, we can do even more.  </w:t>
      </w:r>
    </w:p>
    <w:p w14:paraId="17F7572F" w14:textId="77777777" w:rsidR="0038365D" w:rsidRPr="00D04C56" w:rsidRDefault="0038365D" w:rsidP="00D04C56">
      <w:pPr>
        <w:pStyle w:val="BasicParagraph"/>
        <w:tabs>
          <w:tab w:val="left" w:pos="200"/>
          <w:tab w:val="left" w:pos="360"/>
        </w:tabs>
        <w:spacing w:line="276" w:lineRule="auto"/>
        <w:rPr>
          <w:rFonts w:ascii="Arial" w:hAnsi="Arial" w:cs="Arial"/>
          <w:bCs/>
          <w:sz w:val="20"/>
          <w:szCs w:val="20"/>
        </w:rPr>
      </w:pPr>
    </w:p>
    <w:p w14:paraId="04B2072E" w14:textId="7677C51E" w:rsidR="00A87DBB" w:rsidRDefault="00A87DBB" w:rsidP="00D04C56">
      <w:pPr>
        <w:pStyle w:val="BasicParagraph"/>
        <w:numPr>
          <w:ilvl w:val="0"/>
          <w:numId w:val="4"/>
        </w:numPr>
        <w:tabs>
          <w:tab w:val="left" w:pos="200"/>
          <w:tab w:val="left" w:pos="360"/>
        </w:tabs>
        <w:spacing w:line="276" w:lineRule="auto"/>
        <w:rPr>
          <w:rFonts w:ascii="Arial" w:hAnsi="Arial" w:cs="Arial"/>
          <w:sz w:val="20"/>
          <w:szCs w:val="20"/>
        </w:rPr>
      </w:pPr>
      <w:r>
        <w:rPr>
          <w:rFonts w:ascii="Arial" w:hAnsi="Arial" w:cs="Arial"/>
          <w:sz w:val="20"/>
          <w:szCs w:val="20"/>
        </w:rPr>
        <w:t xml:space="preserve">In the past year, </w:t>
      </w:r>
      <w:r w:rsidR="00AD1250">
        <w:rPr>
          <w:rFonts w:ascii="Arial" w:hAnsi="Arial" w:cs="Arial"/>
          <w:b/>
          <w:bCs/>
          <w:sz w:val="20"/>
          <w:szCs w:val="20"/>
        </w:rPr>
        <w:t xml:space="preserve">over 72,000 </w:t>
      </w:r>
      <w:r w:rsidRPr="00A87DBB">
        <w:rPr>
          <w:rFonts w:ascii="Arial" w:hAnsi="Arial" w:cs="Arial"/>
          <w:b/>
          <w:bCs/>
          <w:sz w:val="20"/>
          <w:szCs w:val="20"/>
        </w:rPr>
        <w:t>people in Ottawa County</w:t>
      </w:r>
      <w:r>
        <w:rPr>
          <w:rFonts w:ascii="Arial" w:hAnsi="Arial" w:cs="Arial"/>
          <w:sz w:val="20"/>
          <w:szCs w:val="20"/>
        </w:rPr>
        <w:t xml:space="preserve"> were reached by Greater Ottawa County United Way’s funded partner programs.</w:t>
      </w:r>
    </w:p>
    <w:p w14:paraId="06D8544F" w14:textId="1976FC19" w:rsidR="0038365D" w:rsidRPr="00D04C56" w:rsidRDefault="0038365D" w:rsidP="00D04C56">
      <w:pPr>
        <w:pStyle w:val="BasicParagraph"/>
        <w:numPr>
          <w:ilvl w:val="0"/>
          <w:numId w:val="4"/>
        </w:numPr>
        <w:tabs>
          <w:tab w:val="left" w:pos="200"/>
          <w:tab w:val="left" w:pos="360"/>
        </w:tabs>
        <w:spacing w:line="276" w:lineRule="auto"/>
        <w:rPr>
          <w:rFonts w:ascii="Arial" w:hAnsi="Arial" w:cs="Arial"/>
          <w:sz w:val="20"/>
          <w:szCs w:val="20"/>
        </w:rPr>
      </w:pPr>
      <w:r w:rsidRPr="00D04C56">
        <w:rPr>
          <w:rFonts w:ascii="Arial" w:hAnsi="Arial" w:cs="Arial"/>
          <w:sz w:val="20"/>
          <w:szCs w:val="20"/>
        </w:rPr>
        <w:t>Last year,</w:t>
      </w:r>
      <w:r w:rsidRPr="00D04C56">
        <w:rPr>
          <w:rFonts w:ascii="Arial" w:hAnsi="Arial" w:cs="Arial"/>
          <w:bCs/>
          <w:sz w:val="20"/>
          <w:szCs w:val="20"/>
        </w:rPr>
        <w:t xml:space="preserve"> </w:t>
      </w:r>
      <w:r w:rsidR="00A87DBB">
        <w:rPr>
          <w:rFonts w:ascii="Arial" w:hAnsi="Arial" w:cs="Arial"/>
          <w:b/>
          <w:bCs/>
          <w:sz w:val="20"/>
          <w:szCs w:val="20"/>
        </w:rPr>
        <w:t>9,922</w:t>
      </w:r>
      <w:r w:rsidRPr="00D04C56">
        <w:rPr>
          <w:rFonts w:ascii="Arial" w:hAnsi="Arial" w:cs="Arial"/>
          <w:b/>
          <w:bCs/>
          <w:sz w:val="20"/>
          <w:szCs w:val="20"/>
        </w:rPr>
        <w:t xml:space="preserve"> volunteers</w:t>
      </w:r>
      <w:r w:rsidRPr="00D04C56">
        <w:rPr>
          <w:rFonts w:ascii="Arial" w:hAnsi="Arial" w:cs="Arial"/>
          <w:sz w:val="20"/>
          <w:szCs w:val="20"/>
        </w:rPr>
        <w:t xml:space="preserve"> gave </w:t>
      </w:r>
      <w:r w:rsidR="00CB5F76">
        <w:rPr>
          <w:rFonts w:ascii="Arial" w:hAnsi="Arial" w:cs="Arial"/>
          <w:b/>
          <w:bCs/>
          <w:sz w:val="20"/>
          <w:szCs w:val="20"/>
        </w:rPr>
        <w:t>1</w:t>
      </w:r>
      <w:r w:rsidR="00A87DBB">
        <w:rPr>
          <w:rFonts w:ascii="Arial" w:hAnsi="Arial" w:cs="Arial"/>
          <w:b/>
          <w:bCs/>
          <w:sz w:val="20"/>
          <w:szCs w:val="20"/>
        </w:rPr>
        <w:t>07,375</w:t>
      </w:r>
      <w:r w:rsidRPr="00D04C56">
        <w:rPr>
          <w:rFonts w:ascii="Arial" w:hAnsi="Arial" w:cs="Arial"/>
          <w:b/>
          <w:bCs/>
          <w:sz w:val="20"/>
          <w:szCs w:val="20"/>
        </w:rPr>
        <w:t xml:space="preserve"> </w:t>
      </w:r>
      <w:proofErr w:type="spellStart"/>
      <w:r w:rsidRPr="00D04C56">
        <w:rPr>
          <w:rFonts w:ascii="Arial" w:hAnsi="Arial" w:cs="Arial"/>
          <w:b/>
          <w:bCs/>
          <w:sz w:val="20"/>
          <w:szCs w:val="20"/>
        </w:rPr>
        <w:t>hours</w:t>
      </w:r>
      <w:r w:rsidRPr="00D04C56">
        <w:rPr>
          <w:rFonts w:ascii="Arial" w:hAnsi="Arial" w:cs="Arial"/>
          <w:sz w:val="20"/>
          <w:szCs w:val="20"/>
        </w:rPr>
        <w:t xml:space="preserve"> worth</w:t>
      </w:r>
      <w:proofErr w:type="spellEnd"/>
      <w:r w:rsidRPr="00D04C56">
        <w:rPr>
          <w:rFonts w:ascii="Arial" w:hAnsi="Arial" w:cs="Arial"/>
          <w:sz w:val="20"/>
          <w:szCs w:val="20"/>
        </w:rPr>
        <w:t xml:space="preserve"> </w:t>
      </w:r>
      <w:r w:rsidR="00CB5F76">
        <w:rPr>
          <w:rFonts w:ascii="Arial" w:hAnsi="Arial" w:cs="Arial"/>
          <w:sz w:val="20"/>
          <w:szCs w:val="20"/>
        </w:rPr>
        <w:t>more than $</w:t>
      </w:r>
      <w:r w:rsidR="00A87DBB">
        <w:rPr>
          <w:rFonts w:ascii="Arial" w:hAnsi="Arial" w:cs="Arial"/>
          <w:sz w:val="20"/>
          <w:szCs w:val="20"/>
        </w:rPr>
        <w:t>2.6</w:t>
      </w:r>
      <w:r w:rsidR="00CB5F76">
        <w:rPr>
          <w:rFonts w:ascii="Arial" w:hAnsi="Arial" w:cs="Arial"/>
          <w:sz w:val="20"/>
          <w:szCs w:val="20"/>
        </w:rPr>
        <w:t xml:space="preserve"> million</w:t>
      </w:r>
      <w:r w:rsidRPr="00D04C56">
        <w:rPr>
          <w:rFonts w:ascii="Arial" w:hAnsi="Arial" w:cs="Arial"/>
          <w:sz w:val="20"/>
          <w:szCs w:val="20"/>
        </w:rPr>
        <w:t xml:space="preserve">. </w:t>
      </w:r>
    </w:p>
    <w:p w14:paraId="342710F3" w14:textId="15ECEA69" w:rsidR="0038365D" w:rsidRPr="00D04C56" w:rsidRDefault="00A87DBB" w:rsidP="00D04C56">
      <w:pPr>
        <w:pStyle w:val="BasicParagraph"/>
        <w:numPr>
          <w:ilvl w:val="0"/>
          <w:numId w:val="4"/>
        </w:numPr>
        <w:tabs>
          <w:tab w:val="left" w:pos="200"/>
          <w:tab w:val="left" w:pos="360"/>
        </w:tabs>
        <w:spacing w:line="276" w:lineRule="auto"/>
        <w:rPr>
          <w:rFonts w:ascii="Arial" w:hAnsi="Arial" w:cs="Arial"/>
          <w:sz w:val="20"/>
          <w:szCs w:val="20"/>
        </w:rPr>
      </w:pPr>
      <w:r>
        <w:rPr>
          <w:rFonts w:ascii="Arial" w:hAnsi="Arial" w:cs="Arial"/>
          <w:sz w:val="20"/>
          <w:szCs w:val="20"/>
        </w:rPr>
        <w:t>Last</w:t>
      </w:r>
      <w:r w:rsidR="0038365D" w:rsidRPr="00D04C56">
        <w:rPr>
          <w:rFonts w:ascii="Arial" w:hAnsi="Arial" w:cs="Arial"/>
          <w:sz w:val="20"/>
          <w:szCs w:val="20"/>
        </w:rPr>
        <w:t xml:space="preserve"> </w:t>
      </w:r>
      <w:r>
        <w:rPr>
          <w:rFonts w:ascii="Arial" w:hAnsi="Arial" w:cs="Arial"/>
          <w:sz w:val="20"/>
          <w:szCs w:val="20"/>
        </w:rPr>
        <w:t>year</w:t>
      </w:r>
      <w:r w:rsidR="0038365D" w:rsidRPr="00D04C56">
        <w:rPr>
          <w:rFonts w:ascii="Arial" w:hAnsi="Arial" w:cs="Arial"/>
          <w:sz w:val="20"/>
          <w:szCs w:val="20"/>
        </w:rPr>
        <w:t>,</w:t>
      </w:r>
      <w:r>
        <w:rPr>
          <w:rFonts w:ascii="Arial" w:hAnsi="Arial" w:cs="Arial"/>
          <w:sz w:val="20"/>
          <w:szCs w:val="20"/>
        </w:rPr>
        <w:t xml:space="preserve"> </w:t>
      </w:r>
      <w:r w:rsidR="0038365D" w:rsidRPr="00D04C56">
        <w:rPr>
          <w:rFonts w:ascii="Arial" w:hAnsi="Arial" w:cs="Arial"/>
          <w:sz w:val="20"/>
          <w:szCs w:val="20"/>
        </w:rPr>
        <w:t xml:space="preserve">during the </w:t>
      </w:r>
      <w:r w:rsidR="0038365D" w:rsidRPr="00D04C56">
        <w:rPr>
          <w:rFonts w:ascii="Arial" w:hAnsi="Arial" w:cs="Arial"/>
          <w:b/>
          <w:bCs/>
          <w:sz w:val="20"/>
          <w:szCs w:val="20"/>
        </w:rPr>
        <w:t>Stuff the Bus</w:t>
      </w:r>
      <w:r w:rsidR="0038365D" w:rsidRPr="00D04C56">
        <w:rPr>
          <w:rFonts w:ascii="Arial" w:hAnsi="Arial" w:cs="Arial"/>
          <w:sz w:val="20"/>
          <w:szCs w:val="20"/>
        </w:rPr>
        <w:t xml:space="preserve"> drive,</w:t>
      </w:r>
      <w:r w:rsidR="00AD1250">
        <w:rPr>
          <w:rFonts w:ascii="Arial" w:hAnsi="Arial" w:cs="Arial"/>
          <w:sz w:val="20"/>
          <w:szCs w:val="20"/>
        </w:rPr>
        <w:t xml:space="preserve"> </w:t>
      </w:r>
      <w:r w:rsidR="0038365D" w:rsidRPr="00D04C56">
        <w:rPr>
          <w:rFonts w:ascii="Arial" w:hAnsi="Arial" w:cs="Arial"/>
          <w:sz w:val="20"/>
          <w:szCs w:val="20"/>
        </w:rPr>
        <w:t xml:space="preserve">more than </w:t>
      </w:r>
      <w:r>
        <w:rPr>
          <w:rFonts w:ascii="Arial" w:hAnsi="Arial" w:cs="Arial"/>
          <w:b/>
          <w:bCs/>
          <w:sz w:val="20"/>
          <w:szCs w:val="20"/>
        </w:rPr>
        <w:t>550</w:t>
      </w:r>
      <w:r w:rsidR="0038365D" w:rsidRPr="00D04C56">
        <w:rPr>
          <w:rFonts w:ascii="Arial" w:hAnsi="Arial" w:cs="Arial"/>
          <w:b/>
          <w:bCs/>
          <w:sz w:val="20"/>
          <w:szCs w:val="20"/>
        </w:rPr>
        <w:t xml:space="preserve"> children</w:t>
      </w:r>
      <w:r w:rsidR="0038365D" w:rsidRPr="00D04C56">
        <w:rPr>
          <w:rFonts w:ascii="Arial" w:hAnsi="Arial" w:cs="Arial"/>
          <w:sz w:val="20"/>
          <w:szCs w:val="20"/>
        </w:rPr>
        <w:t xml:space="preserve"> received a backpack full of school supplies.</w:t>
      </w:r>
    </w:p>
    <w:p w14:paraId="59C2013C" w14:textId="77E8B6E3" w:rsidR="0038365D" w:rsidRDefault="00CB5F76" w:rsidP="00D04C56">
      <w:pPr>
        <w:pStyle w:val="BasicParagraph"/>
        <w:numPr>
          <w:ilvl w:val="0"/>
          <w:numId w:val="4"/>
        </w:numPr>
        <w:tabs>
          <w:tab w:val="left" w:pos="200"/>
          <w:tab w:val="left" w:pos="360"/>
        </w:tabs>
        <w:spacing w:line="276" w:lineRule="auto"/>
        <w:rPr>
          <w:rFonts w:ascii="Arial" w:hAnsi="Arial" w:cs="Arial"/>
          <w:sz w:val="20"/>
          <w:szCs w:val="20"/>
        </w:rPr>
      </w:pPr>
      <w:r>
        <w:rPr>
          <w:rFonts w:ascii="Arial" w:hAnsi="Arial" w:cs="Arial"/>
          <w:b/>
          <w:bCs/>
          <w:sz w:val="20"/>
          <w:szCs w:val="20"/>
        </w:rPr>
        <w:t>3</w:t>
      </w:r>
      <w:r w:rsidR="00A87DBB">
        <w:rPr>
          <w:rFonts w:ascii="Arial" w:hAnsi="Arial" w:cs="Arial"/>
          <w:b/>
          <w:bCs/>
          <w:sz w:val="20"/>
          <w:szCs w:val="20"/>
        </w:rPr>
        <w:t>02</w:t>
      </w:r>
      <w:r w:rsidR="0038365D" w:rsidRPr="00D04C56">
        <w:rPr>
          <w:rFonts w:ascii="Arial" w:hAnsi="Arial" w:cs="Arial"/>
          <w:b/>
          <w:bCs/>
          <w:sz w:val="20"/>
          <w:szCs w:val="20"/>
        </w:rPr>
        <w:t xml:space="preserve"> people</w:t>
      </w:r>
      <w:r w:rsidR="0038365D" w:rsidRPr="00D04C56">
        <w:rPr>
          <w:rFonts w:ascii="Arial" w:hAnsi="Arial" w:cs="Arial"/>
          <w:sz w:val="20"/>
          <w:szCs w:val="20"/>
        </w:rPr>
        <w:t xml:space="preserve"> </w:t>
      </w:r>
      <w:r w:rsidR="00175A27">
        <w:rPr>
          <w:rFonts w:ascii="Arial" w:hAnsi="Arial" w:cs="Arial"/>
          <w:sz w:val="20"/>
          <w:szCs w:val="20"/>
        </w:rPr>
        <w:t xml:space="preserve">each </w:t>
      </w:r>
      <w:r w:rsidR="0038365D" w:rsidRPr="00D04C56">
        <w:rPr>
          <w:rFonts w:ascii="Arial" w:hAnsi="Arial" w:cs="Arial"/>
          <w:sz w:val="20"/>
          <w:szCs w:val="20"/>
        </w:rPr>
        <w:t xml:space="preserve">saved an average of </w:t>
      </w:r>
      <w:r w:rsidR="0038365D" w:rsidRPr="00D04C56">
        <w:rPr>
          <w:rFonts w:ascii="Arial" w:hAnsi="Arial" w:cs="Arial"/>
          <w:b/>
          <w:bCs/>
          <w:sz w:val="20"/>
          <w:szCs w:val="20"/>
        </w:rPr>
        <w:t>$1,</w:t>
      </w:r>
      <w:r>
        <w:rPr>
          <w:rFonts w:ascii="Arial" w:hAnsi="Arial" w:cs="Arial"/>
          <w:b/>
          <w:bCs/>
          <w:sz w:val="20"/>
          <w:szCs w:val="20"/>
        </w:rPr>
        <w:t>5</w:t>
      </w:r>
      <w:r w:rsidR="00A87DBB">
        <w:rPr>
          <w:rFonts w:ascii="Arial" w:hAnsi="Arial" w:cs="Arial"/>
          <w:b/>
          <w:bCs/>
          <w:sz w:val="20"/>
          <w:szCs w:val="20"/>
        </w:rPr>
        <w:t>55</w:t>
      </w:r>
      <w:r w:rsidR="0038365D" w:rsidRPr="00D04C56">
        <w:rPr>
          <w:rFonts w:ascii="Arial" w:hAnsi="Arial" w:cs="Arial"/>
          <w:sz w:val="20"/>
          <w:szCs w:val="20"/>
        </w:rPr>
        <w:t xml:space="preserve"> by using United Way’s </w:t>
      </w:r>
      <w:r w:rsidR="0038365D" w:rsidRPr="00D04C56">
        <w:rPr>
          <w:rFonts w:ascii="Arial" w:hAnsi="Arial" w:cs="Arial"/>
          <w:b/>
          <w:bCs/>
          <w:sz w:val="20"/>
          <w:szCs w:val="20"/>
        </w:rPr>
        <w:t>MyFreeTaxes.com</w:t>
      </w:r>
      <w:r w:rsidR="00462F81">
        <w:rPr>
          <w:rFonts w:ascii="Arial" w:hAnsi="Arial" w:cs="Arial"/>
          <w:b/>
          <w:bCs/>
          <w:sz w:val="20"/>
          <w:szCs w:val="20"/>
        </w:rPr>
        <w:t xml:space="preserve"> program</w:t>
      </w:r>
      <w:r w:rsidR="0038365D" w:rsidRPr="00D04C56">
        <w:rPr>
          <w:rFonts w:ascii="Arial" w:hAnsi="Arial" w:cs="Arial"/>
          <w:sz w:val="20"/>
          <w:szCs w:val="20"/>
        </w:rPr>
        <w:t>.</w:t>
      </w:r>
    </w:p>
    <w:p w14:paraId="5F35A27C" w14:textId="4BF2C8E7" w:rsidR="002F0F4E" w:rsidRPr="002F0F4E" w:rsidRDefault="002F0F4E" w:rsidP="002F0F4E">
      <w:pPr>
        <w:pStyle w:val="ListParagraph"/>
        <w:numPr>
          <w:ilvl w:val="0"/>
          <w:numId w:val="4"/>
        </w:numPr>
        <w:spacing w:line="276" w:lineRule="auto"/>
        <w:rPr>
          <w:rFonts w:ascii="Arial" w:hAnsi="Arial" w:cs="Arial"/>
        </w:rPr>
      </w:pPr>
      <w:r>
        <w:rPr>
          <w:rFonts w:ascii="Arial" w:hAnsi="Arial" w:cs="Arial"/>
        </w:rPr>
        <w:t xml:space="preserve">For every dollar donated to United Way, the community receives </w:t>
      </w:r>
      <w:r w:rsidRPr="00E8339C">
        <w:rPr>
          <w:rFonts w:ascii="Arial" w:hAnsi="Arial" w:cs="Arial"/>
          <w:b/>
        </w:rPr>
        <w:t>$</w:t>
      </w:r>
      <w:r w:rsidR="00AD1250">
        <w:rPr>
          <w:rFonts w:ascii="Arial" w:hAnsi="Arial" w:cs="Arial"/>
          <w:b/>
        </w:rPr>
        <w:t>4</w:t>
      </w:r>
      <w:r w:rsidR="00445A6E">
        <w:rPr>
          <w:rFonts w:ascii="Arial" w:hAnsi="Arial" w:cs="Arial"/>
          <w:b/>
        </w:rPr>
        <w:t>.</w:t>
      </w:r>
      <w:r w:rsidR="00AD1250">
        <w:rPr>
          <w:rFonts w:ascii="Arial" w:hAnsi="Arial" w:cs="Arial"/>
          <w:b/>
        </w:rPr>
        <w:t>37</w:t>
      </w:r>
      <w:r w:rsidRPr="00E8339C">
        <w:rPr>
          <w:rFonts w:ascii="Arial" w:hAnsi="Arial" w:cs="Arial"/>
          <w:b/>
        </w:rPr>
        <w:t xml:space="preserve"> in community benefit</w:t>
      </w:r>
      <w:r>
        <w:rPr>
          <w:rFonts w:ascii="Arial" w:hAnsi="Arial" w:cs="Arial"/>
        </w:rPr>
        <w:t xml:space="preserve">. Now, that is a great investment! </w:t>
      </w:r>
    </w:p>
    <w:p w14:paraId="02B6352A" w14:textId="5DDF31A6" w:rsidR="0038365D" w:rsidRPr="002F0F4E" w:rsidRDefault="0038365D" w:rsidP="00D04C56">
      <w:pPr>
        <w:pStyle w:val="BasicParagraph"/>
        <w:numPr>
          <w:ilvl w:val="0"/>
          <w:numId w:val="4"/>
        </w:numPr>
        <w:tabs>
          <w:tab w:val="left" w:pos="200"/>
          <w:tab w:val="left" w:pos="360"/>
        </w:tabs>
        <w:spacing w:line="276" w:lineRule="auto"/>
        <w:rPr>
          <w:rFonts w:ascii="Arial" w:hAnsi="Arial" w:cs="Arial"/>
          <w:sz w:val="20"/>
          <w:szCs w:val="20"/>
        </w:rPr>
      </w:pPr>
      <w:r w:rsidRPr="00D04C56">
        <w:rPr>
          <w:rFonts w:ascii="Arial" w:hAnsi="Arial" w:cs="Arial"/>
          <w:bCs/>
          <w:sz w:val="20"/>
          <w:szCs w:val="20"/>
        </w:rPr>
        <w:t xml:space="preserve">To learn more about how we are making an impact, view our </w:t>
      </w:r>
      <w:r w:rsidR="00CB5F76">
        <w:rPr>
          <w:rFonts w:ascii="Arial" w:hAnsi="Arial" w:cs="Arial"/>
          <w:b/>
          <w:bCs/>
          <w:sz w:val="20"/>
          <w:szCs w:val="20"/>
        </w:rPr>
        <w:t>20</w:t>
      </w:r>
      <w:r w:rsidR="00AD1250">
        <w:rPr>
          <w:rFonts w:ascii="Arial" w:hAnsi="Arial" w:cs="Arial"/>
          <w:b/>
          <w:bCs/>
          <w:sz w:val="20"/>
          <w:szCs w:val="20"/>
        </w:rPr>
        <w:t>20</w:t>
      </w:r>
      <w:r w:rsidRPr="00D04C56">
        <w:rPr>
          <w:rFonts w:ascii="Arial" w:hAnsi="Arial" w:cs="Arial"/>
          <w:b/>
          <w:bCs/>
          <w:sz w:val="20"/>
          <w:szCs w:val="20"/>
        </w:rPr>
        <w:t xml:space="preserve"> Impact Report</w:t>
      </w:r>
      <w:r w:rsidRPr="00D04C56">
        <w:rPr>
          <w:rFonts w:ascii="Arial" w:hAnsi="Arial" w:cs="Arial"/>
          <w:bCs/>
          <w:sz w:val="20"/>
          <w:szCs w:val="20"/>
        </w:rPr>
        <w:t xml:space="preserve"> here: </w:t>
      </w:r>
      <w:r w:rsidR="00217DE8">
        <w:fldChar w:fldCharType="begin"/>
      </w:r>
      <w:r w:rsidR="00217DE8">
        <w:instrText xml:space="preserve"> HYPERLINK "http://www.ottawaunitedway.org/impact-report" </w:instrText>
      </w:r>
      <w:r w:rsidR="00217DE8">
        <w:fldChar w:fldCharType="separate"/>
      </w:r>
      <w:r w:rsidR="002F0F4E" w:rsidRPr="004B123D">
        <w:rPr>
          <w:rStyle w:val="Hyperlink"/>
          <w:rFonts w:ascii="Arial" w:hAnsi="Arial" w:cs="Arial"/>
          <w:b/>
          <w:bCs/>
          <w:sz w:val="20"/>
          <w:szCs w:val="20"/>
        </w:rPr>
        <w:t>www.ottawaunitedway.org/impact-report</w:t>
      </w:r>
      <w:r w:rsidR="00217DE8">
        <w:rPr>
          <w:rStyle w:val="Hyperlink"/>
          <w:rFonts w:ascii="Arial" w:hAnsi="Arial" w:cs="Arial"/>
          <w:b/>
          <w:bCs/>
          <w:sz w:val="20"/>
          <w:szCs w:val="20"/>
        </w:rPr>
        <w:fldChar w:fldCharType="end"/>
      </w:r>
    </w:p>
    <w:p w14:paraId="232241FC" w14:textId="77777777" w:rsidR="0038365D" w:rsidRPr="00D04C56" w:rsidRDefault="0038365D" w:rsidP="00D04C56">
      <w:pPr>
        <w:pStyle w:val="BasicParagraph"/>
        <w:tabs>
          <w:tab w:val="left" w:pos="200"/>
          <w:tab w:val="left" w:pos="360"/>
        </w:tabs>
        <w:spacing w:line="276" w:lineRule="auto"/>
        <w:rPr>
          <w:rFonts w:ascii="Arial" w:hAnsi="Arial" w:cs="Arial"/>
          <w:sz w:val="20"/>
          <w:szCs w:val="20"/>
        </w:rPr>
      </w:pPr>
    </w:p>
    <w:p w14:paraId="744A1D17" w14:textId="77777777" w:rsidR="0038365D" w:rsidRPr="00D04C56" w:rsidRDefault="0038365D" w:rsidP="00D04C56">
      <w:pPr>
        <w:pStyle w:val="BasicParagraph"/>
        <w:tabs>
          <w:tab w:val="left" w:pos="200"/>
          <w:tab w:val="left" w:pos="360"/>
        </w:tabs>
        <w:spacing w:line="276" w:lineRule="auto"/>
        <w:rPr>
          <w:rFonts w:ascii="Arial" w:hAnsi="Arial" w:cs="Arial"/>
          <w:sz w:val="20"/>
          <w:szCs w:val="20"/>
        </w:rPr>
      </w:pPr>
      <w:r w:rsidRPr="00D04C56">
        <w:rPr>
          <w:rFonts w:ascii="Arial" w:hAnsi="Arial" w:cs="Arial"/>
          <w:sz w:val="20"/>
          <w:szCs w:val="20"/>
        </w:rPr>
        <w:t>So become a hand-raiser or a game-changer. Because United we fight, United we win. We have one life. To live better, we must Live United</w:t>
      </w:r>
      <w:r w:rsidRPr="00D04C56">
        <w:rPr>
          <w:rFonts w:ascii="Arial" w:hAnsi="Arial" w:cs="Arial"/>
          <w:position w:val="6"/>
          <w:sz w:val="20"/>
          <w:szCs w:val="20"/>
          <w:vertAlign w:val="superscript"/>
        </w:rPr>
        <w:t>®</w:t>
      </w:r>
      <w:r w:rsidRPr="00D04C56">
        <w:rPr>
          <w:rFonts w:ascii="Arial" w:hAnsi="Arial" w:cs="Arial"/>
          <w:sz w:val="20"/>
          <w:szCs w:val="20"/>
        </w:rPr>
        <w:t>.</w:t>
      </w:r>
    </w:p>
    <w:p w14:paraId="5A4AE334" w14:textId="77777777" w:rsidR="00D26454" w:rsidRPr="00D04C56" w:rsidRDefault="00D26454" w:rsidP="00D04C56">
      <w:pPr>
        <w:pStyle w:val="BasicParagraph"/>
        <w:tabs>
          <w:tab w:val="left" w:pos="200"/>
          <w:tab w:val="left" w:pos="360"/>
        </w:tabs>
        <w:spacing w:line="276" w:lineRule="auto"/>
        <w:rPr>
          <w:rFonts w:ascii="Arial" w:hAnsi="Arial" w:cs="Arial"/>
          <w:sz w:val="20"/>
          <w:szCs w:val="20"/>
        </w:rPr>
      </w:pPr>
    </w:p>
    <w:p w14:paraId="05FB38CE" w14:textId="77777777" w:rsidR="00D26454" w:rsidRPr="00D04C56" w:rsidRDefault="00D26454" w:rsidP="00D04C56">
      <w:pPr>
        <w:pStyle w:val="BasicParagraph"/>
        <w:tabs>
          <w:tab w:val="left" w:pos="200"/>
          <w:tab w:val="left" w:pos="360"/>
        </w:tabs>
        <w:spacing w:line="276" w:lineRule="auto"/>
        <w:rPr>
          <w:rFonts w:ascii="Arial" w:hAnsi="Arial" w:cs="Arial"/>
          <w:b/>
          <w:sz w:val="20"/>
          <w:szCs w:val="20"/>
        </w:rPr>
      </w:pPr>
      <w:r w:rsidRPr="00D04C56">
        <w:rPr>
          <w:rFonts w:ascii="Arial" w:hAnsi="Arial" w:cs="Arial"/>
          <w:b/>
          <w:sz w:val="20"/>
          <w:szCs w:val="20"/>
        </w:rPr>
        <w:t>YOU CAN MAKE AN IMPACT:</w:t>
      </w:r>
    </w:p>
    <w:p w14:paraId="11BEF46E" w14:textId="77777777" w:rsidR="00D26454" w:rsidRPr="00D04C56" w:rsidRDefault="00D26454" w:rsidP="00D04C56">
      <w:pPr>
        <w:pStyle w:val="BasicParagraph"/>
        <w:tabs>
          <w:tab w:val="left" w:pos="200"/>
          <w:tab w:val="left" w:pos="360"/>
        </w:tabs>
        <w:spacing w:line="276" w:lineRule="auto"/>
        <w:rPr>
          <w:rFonts w:ascii="Arial" w:hAnsi="Arial" w:cs="Arial"/>
          <w:sz w:val="20"/>
          <w:szCs w:val="20"/>
        </w:rPr>
      </w:pPr>
    </w:p>
    <w:p w14:paraId="65B3DF46" w14:textId="77777777" w:rsidR="00D26454" w:rsidRPr="00E2167E" w:rsidRDefault="00D26454" w:rsidP="00D04C56">
      <w:pPr>
        <w:pStyle w:val="BasicParagraph"/>
        <w:numPr>
          <w:ilvl w:val="0"/>
          <w:numId w:val="5"/>
        </w:numPr>
        <w:tabs>
          <w:tab w:val="left" w:pos="200"/>
          <w:tab w:val="left" w:pos="360"/>
        </w:tabs>
        <w:spacing w:line="276" w:lineRule="auto"/>
        <w:rPr>
          <w:rFonts w:ascii="Arial" w:hAnsi="Arial" w:cs="Arial"/>
          <w:sz w:val="20"/>
          <w:szCs w:val="20"/>
        </w:rPr>
      </w:pPr>
      <w:r w:rsidRPr="00E2167E">
        <w:rPr>
          <w:rFonts w:ascii="Arial" w:hAnsi="Arial" w:cs="Arial"/>
          <w:b/>
          <w:sz w:val="20"/>
          <w:szCs w:val="20"/>
        </w:rPr>
        <w:t>Fill out your pledge form</w:t>
      </w:r>
      <w:r w:rsidRPr="00E2167E">
        <w:rPr>
          <w:rFonts w:ascii="Arial" w:hAnsi="Arial" w:cs="Arial"/>
          <w:sz w:val="20"/>
          <w:szCs w:val="20"/>
        </w:rPr>
        <w:t xml:space="preserve"> to make a donation to United Way. Your gift makes an impact in the areas of education, financial stability, health and basic needs in Ottawa County.</w:t>
      </w:r>
    </w:p>
    <w:p w14:paraId="5E495CD3" w14:textId="3438E7F9" w:rsidR="00D26454" w:rsidRDefault="00D26454" w:rsidP="00D04C56">
      <w:pPr>
        <w:pStyle w:val="BasicParagraph"/>
        <w:numPr>
          <w:ilvl w:val="0"/>
          <w:numId w:val="5"/>
        </w:numPr>
        <w:tabs>
          <w:tab w:val="left" w:pos="200"/>
          <w:tab w:val="left" w:pos="360"/>
        </w:tabs>
        <w:spacing w:line="276" w:lineRule="auto"/>
        <w:rPr>
          <w:rFonts w:ascii="Arial" w:hAnsi="Arial" w:cs="Arial"/>
          <w:sz w:val="20"/>
          <w:szCs w:val="20"/>
        </w:rPr>
      </w:pPr>
      <w:r w:rsidRPr="00E2167E">
        <w:rPr>
          <w:rFonts w:ascii="Arial" w:hAnsi="Arial" w:cs="Arial"/>
          <w:b/>
          <w:sz w:val="20"/>
          <w:szCs w:val="20"/>
        </w:rPr>
        <w:t>Interested in volunteering?</w:t>
      </w:r>
      <w:r w:rsidRPr="00E2167E">
        <w:rPr>
          <w:rFonts w:ascii="Arial" w:hAnsi="Arial" w:cs="Arial"/>
          <w:sz w:val="20"/>
          <w:szCs w:val="20"/>
        </w:rPr>
        <w:t xml:space="preserve"> Look for opportunities in your workplace, or view opportunities online by visiting </w:t>
      </w:r>
      <w:hyperlink r:id="rId9" w:history="1">
        <w:r w:rsidRPr="00E2167E">
          <w:rPr>
            <w:rStyle w:val="Hyperlink"/>
            <w:rFonts w:ascii="Arial" w:hAnsi="Arial" w:cs="Arial"/>
            <w:sz w:val="20"/>
            <w:szCs w:val="20"/>
          </w:rPr>
          <w:t>www.OttawaUnitedWay.org</w:t>
        </w:r>
      </w:hyperlink>
      <w:r w:rsidRPr="00E2167E">
        <w:rPr>
          <w:rFonts w:ascii="Arial" w:hAnsi="Arial" w:cs="Arial"/>
          <w:sz w:val="20"/>
          <w:szCs w:val="20"/>
        </w:rPr>
        <w:t xml:space="preserve"> and clicking on “Volunteer.”</w:t>
      </w:r>
    </w:p>
    <w:p w14:paraId="0627FE86" w14:textId="77777777" w:rsidR="00900DC5" w:rsidRDefault="00900DC5" w:rsidP="00900DC5">
      <w:pPr>
        <w:pStyle w:val="BasicParagraph"/>
        <w:tabs>
          <w:tab w:val="left" w:pos="200"/>
          <w:tab w:val="left" w:pos="360"/>
        </w:tabs>
        <w:spacing w:line="276" w:lineRule="auto"/>
        <w:ind w:left="720"/>
        <w:rPr>
          <w:rFonts w:ascii="Arial" w:hAnsi="Arial" w:cs="Arial"/>
          <w:sz w:val="20"/>
          <w:szCs w:val="20"/>
        </w:rPr>
      </w:pPr>
    </w:p>
    <w:p w14:paraId="4AB71965" w14:textId="6C68EA18" w:rsidR="002469A4" w:rsidRDefault="002469A4" w:rsidP="002469A4">
      <w:pPr>
        <w:pStyle w:val="BasicParagraph"/>
        <w:tabs>
          <w:tab w:val="left" w:pos="200"/>
          <w:tab w:val="left" w:pos="360"/>
        </w:tabs>
        <w:spacing w:line="276" w:lineRule="auto"/>
        <w:rPr>
          <w:rFonts w:ascii="Arial" w:hAnsi="Arial" w:cs="Arial"/>
          <w:sz w:val="20"/>
          <w:szCs w:val="20"/>
        </w:rPr>
      </w:pPr>
    </w:p>
    <w:p w14:paraId="0FE99468" w14:textId="77777777" w:rsidR="00AD1250" w:rsidRPr="002469A4" w:rsidRDefault="00AD1250" w:rsidP="002469A4">
      <w:pPr>
        <w:pStyle w:val="BasicParagraph"/>
        <w:tabs>
          <w:tab w:val="left" w:pos="200"/>
          <w:tab w:val="left" w:pos="360"/>
        </w:tabs>
        <w:spacing w:line="276" w:lineRule="auto"/>
        <w:rPr>
          <w:rFonts w:ascii="Arial" w:hAnsi="Arial" w:cs="Arial"/>
          <w:sz w:val="20"/>
          <w:szCs w:val="20"/>
        </w:rPr>
      </w:pPr>
    </w:p>
    <w:p w14:paraId="6B0D359D" w14:textId="4EABED8B" w:rsidR="00245624" w:rsidRPr="00245624" w:rsidRDefault="00E8339C" w:rsidP="00245624">
      <w:pPr>
        <w:pStyle w:val="BasicParagraph"/>
        <w:numPr>
          <w:ilvl w:val="0"/>
          <w:numId w:val="1"/>
        </w:numPr>
        <w:tabs>
          <w:tab w:val="left" w:pos="200"/>
          <w:tab w:val="left" w:pos="360"/>
        </w:tabs>
        <w:spacing w:line="276" w:lineRule="auto"/>
        <w:rPr>
          <w:rFonts w:ascii="Arial" w:hAnsi="Arial" w:cs="Arial"/>
          <w:b/>
          <w:color w:val="548DD4" w:themeColor="text2" w:themeTint="99"/>
          <w:sz w:val="28"/>
          <w:szCs w:val="28"/>
        </w:rPr>
      </w:pPr>
      <w:r w:rsidRPr="00E8339C">
        <w:rPr>
          <w:rFonts w:ascii="Arial" w:hAnsi="Arial" w:cs="Arial"/>
          <w:b/>
          <w:color w:val="548DD4" w:themeColor="text2" w:themeTint="99"/>
          <w:sz w:val="28"/>
          <w:szCs w:val="28"/>
        </w:rPr>
        <w:lastRenderedPageBreak/>
        <w:t>A Thriving Family</w:t>
      </w:r>
    </w:p>
    <w:p w14:paraId="695FFEA6" w14:textId="465B3843" w:rsidR="00D26454" w:rsidRDefault="00D26454" w:rsidP="00D04C56">
      <w:pPr>
        <w:pStyle w:val="BasicParagraph"/>
        <w:tabs>
          <w:tab w:val="left" w:pos="200"/>
          <w:tab w:val="left" w:pos="360"/>
        </w:tabs>
        <w:spacing w:line="276" w:lineRule="auto"/>
        <w:rPr>
          <w:rFonts w:ascii="Arial" w:hAnsi="Arial" w:cs="Arial"/>
          <w:b/>
          <w:sz w:val="20"/>
          <w:szCs w:val="20"/>
        </w:rPr>
      </w:pPr>
    </w:p>
    <w:p w14:paraId="348A428C" w14:textId="438D749E" w:rsidR="00DE4037" w:rsidRDefault="00DE4037" w:rsidP="00D04C56">
      <w:pPr>
        <w:pStyle w:val="BasicParagraph"/>
        <w:tabs>
          <w:tab w:val="left" w:pos="200"/>
          <w:tab w:val="left" w:pos="360"/>
        </w:tabs>
        <w:spacing w:line="276" w:lineRule="auto"/>
        <w:rPr>
          <w:rFonts w:ascii="Arial" w:hAnsi="Arial" w:cs="Arial"/>
          <w:b/>
          <w:sz w:val="20"/>
          <w:szCs w:val="20"/>
        </w:rPr>
      </w:pPr>
      <w:r>
        <w:rPr>
          <w:rFonts w:ascii="Arial" w:hAnsi="Arial" w:cs="Arial"/>
          <w:b/>
          <w:noProof/>
          <w:sz w:val="20"/>
          <w:szCs w:val="20"/>
        </w:rPr>
        <w:drawing>
          <wp:inline distT="0" distB="0" distL="0" distR="0" wp14:anchorId="24BFAAA4" wp14:editId="41D2313A">
            <wp:extent cx="5486400" cy="1666240"/>
            <wp:effectExtent l="0" t="0" r="0" b="0"/>
            <wp:docPr id="6" name="Picture 6" descr="A picture containing person, looking, you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1_2019_20_header.png"/>
                    <pic:cNvPicPr/>
                  </pic:nvPicPr>
                  <pic:blipFill>
                    <a:blip r:embed="rId10"/>
                    <a:stretch>
                      <a:fillRect/>
                    </a:stretch>
                  </pic:blipFill>
                  <pic:spPr>
                    <a:xfrm>
                      <a:off x="0" y="0"/>
                      <a:ext cx="5486400" cy="1666240"/>
                    </a:xfrm>
                    <a:prstGeom prst="rect">
                      <a:avLst/>
                    </a:prstGeom>
                  </pic:spPr>
                </pic:pic>
              </a:graphicData>
            </a:graphic>
          </wp:inline>
        </w:drawing>
      </w:r>
    </w:p>
    <w:p w14:paraId="0E7EEBB3" w14:textId="77777777" w:rsidR="00DE4037" w:rsidRPr="00D04C56" w:rsidRDefault="00DE4037" w:rsidP="00D04C56">
      <w:pPr>
        <w:pStyle w:val="BasicParagraph"/>
        <w:tabs>
          <w:tab w:val="left" w:pos="200"/>
          <w:tab w:val="left" w:pos="360"/>
        </w:tabs>
        <w:spacing w:line="276" w:lineRule="auto"/>
        <w:rPr>
          <w:rFonts w:ascii="Arial" w:hAnsi="Arial" w:cs="Arial"/>
          <w:b/>
          <w:sz w:val="20"/>
          <w:szCs w:val="20"/>
        </w:rPr>
      </w:pPr>
    </w:p>
    <w:p w14:paraId="22B91A5F" w14:textId="4EE58D95" w:rsidR="00D26454" w:rsidRPr="00D04C56" w:rsidRDefault="00D26454" w:rsidP="00D04C56">
      <w:pPr>
        <w:pStyle w:val="BasicParagraph"/>
        <w:numPr>
          <w:ilvl w:val="0"/>
          <w:numId w:val="6"/>
        </w:numPr>
        <w:tabs>
          <w:tab w:val="left" w:pos="200"/>
          <w:tab w:val="left" w:pos="360"/>
        </w:tabs>
        <w:spacing w:line="276" w:lineRule="auto"/>
        <w:rPr>
          <w:rFonts w:ascii="Arial" w:hAnsi="Arial" w:cs="Arial"/>
          <w:sz w:val="20"/>
          <w:szCs w:val="20"/>
        </w:rPr>
      </w:pPr>
      <w:r w:rsidRPr="00D04C56">
        <w:rPr>
          <w:rFonts w:ascii="Arial" w:hAnsi="Arial" w:cs="Arial"/>
          <w:sz w:val="20"/>
          <w:szCs w:val="20"/>
        </w:rPr>
        <w:t xml:space="preserve">Did you know that </w:t>
      </w:r>
      <w:r w:rsidR="001E503C">
        <w:rPr>
          <w:rFonts w:ascii="Arial" w:hAnsi="Arial" w:cs="Arial"/>
          <w:b/>
          <w:sz w:val="20"/>
          <w:szCs w:val="20"/>
        </w:rPr>
        <w:t>3</w:t>
      </w:r>
      <w:r w:rsidR="009C581E">
        <w:rPr>
          <w:rFonts w:ascii="Arial" w:hAnsi="Arial" w:cs="Arial"/>
          <w:b/>
          <w:sz w:val="20"/>
          <w:szCs w:val="20"/>
        </w:rPr>
        <w:t>1</w:t>
      </w:r>
      <w:r w:rsidRPr="00D04C56">
        <w:rPr>
          <w:rFonts w:ascii="Arial" w:hAnsi="Arial" w:cs="Arial"/>
          <w:b/>
          <w:sz w:val="20"/>
          <w:szCs w:val="20"/>
        </w:rPr>
        <w:t>%</w:t>
      </w:r>
      <w:r w:rsidRPr="00D04C56">
        <w:rPr>
          <w:rFonts w:ascii="Arial" w:hAnsi="Arial" w:cs="Arial"/>
          <w:sz w:val="20"/>
          <w:szCs w:val="20"/>
        </w:rPr>
        <w:t xml:space="preserve"> of people in Ottawa County are struggling to make ends meet?</w:t>
      </w:r>
    </w:p>
    <w:p w14:paraId="32356FDA" w14:textId="44DE01E9" w:rsidR="00D26454" w:rsidRPr="00D04C56" w:rsidRDefault="00D26454" w:rsidP="00D04C56">
      <w:pPr>
        <w:pStyle w:val="BasicParagraph"/>
        <w:numPr>
          <w:ilvl w:val="0"/>
          <w:numId w:val="6"/>
        </w:numPr>
        <w:tabs>
          <w:tab w:val="left" w:pos="200"/>
          <w:tab w:val="left" w:pos="360"/>
        </w:tabs>
        <w:spacing w:line="276" w:lineRule="auto"/>
        <w:rPr>
          <w:rFonts w:ascii="Arial" w:hAnsi="Arial" w:cs="Arial"/>
          <w:sz w:val="20"/>
          <w:szCs w:val="20"/>
        </w:rPr>
      </w:pPr>
      <w:r w:rsidRPr="00E2167E">
        <w:rPr>
          <w:rFonts w:ascii="Arial" w:hAnsi="Arial" w:cs="Arial"/>
          <w:b/>
          <w:sz w:val="20"/>
          <w:szCs w:val="20"/>
        </w:rPr>
        <w:t>United Way fights to help those who are struggling.</w:t>
      </w:r>
      <w:r w:rsidRPr="00D04C56">
        <w:rPr>
          <w:rFonts w:ascii="Arial" w:hAnsi="Arial" w:cs="Arial"/>
          <w:sz w:val="20"/>
          <w:szCs w:val="20"/>
        </w:rPr>
        <w:t xml:space="preserve"> Read the story below to see how one local woman and her children went from </w:t>
      </w:r>
      <w:r w:rsidR="00DE4037">
        <w:rPr>
          <w:rFonts w:ascii="Arial" w:hAnsi="Arial" w:cs="Arial"/>
          <w:sz w:val="20"/>
          <w:szCs w:val="20"/>
        </w:rPr>
        <w:t>homeless</w:t>
      </w:r>
      <w:r w:rsidRPr="00D04C56">
        <w:rPr>
          <w:rFonts w:ascii="Arial" w:hAnsi="Arial" w:cs="Arial"/>
          <w:sz w:val="20"/>
          <w:szCs w:val="20"/>
        </w:rPr>
        <w:t xml:space="preserve"> to thriving.</w:t>
      </w:r>
    </w:p>
    <w:p w14:paraId="4710C0A8" w14:textId="77777777" w:rsidR="00D26454" w:rsidRPr="00D04C56" w:rsidRDefault="00D26454" w:rsidP="00D04C56">
      <w:pPr>
        <w:pStyle w:val="BasicParagraph"/>
        <w:tabs>
          <w:tab w:val="left" w:pos="200"/>
          <w:tab w:val="left" w:pos="360"/>
        </w:tabs>
        <w:spacing w:line="276" w:lineRule="auto"/>
        <w:rPr>
          <w:rFonts w:ascii="Arial" w:hAnsi="Arial" w:cs="Arial"/>
          <w:sz w:val="20"/>
          <w:szCs w:val="20"/>
        </w:rPr>
      </w:pPr>
    </w:p>
    <w:p w14:paraId="0CD5059C" w14:textId="2D9C1B7B" w:rsidR="00DE4037" w:rsidRDefault="00245624" w:rsidP="002F0F4E">
      <w:pPr>
        <w:pStyle w:val="BasicParagraph"/>
        <w:tabs>
          <w:tab w:val="left" w:pos="200"/>
          <w:tab w:val="left" w:pos="360"/>
        </w:tabs>
        <w:spacing w:line="276" w:lineRule="auto"/>
        <w:rPr>
          <w:rFonts w:ascii="Arial" w:hAnsi="Arial" w:cs="Arial"/>
          <w:sz w:val="20"/>
          <w:szCs w:val="20"/>
        </w:rPr>
      </w:pPr>
      <w:r>
        <w:rPr>
          <w:rFonts w:ascii="Arial" w:hAnsi="Arial" w:cs="Arial"/>
          <w:sz w:val="20"/>
          <w:szCs w:val="20"/>
        </w:rPr>
        <w:t xml:space="preserve">After fleeing a domestic violence situation, </w:t>
      </w:r>
      <w:r w:rsidR="00DE4037">
        <w:rPr>
          <w:rFonts w:ascii="Arial" w:hAnsi="Arial" w:cs="Arial"/>
          <w:sz w:val="20"/>
          <w:szCs w:val="20"/>
        </w:rPr>
        <w:t xml:space="preserve">Katie* </w:t>
      </w:r>
      <w:r w:rsidR="009C581E" w:rsidRPr="009C581E">
        <w:rPr>
          <w:rFonts w:ascii="Arial" w:hAnsi="Arial" w:cs="Arial"/>
          <w:sz w:val="20"/>
          <w:szCs w:val="20"/>
        </w:rPr>
        <w:t>was living in a local shelter</w:t>
      </w:r>
      <w:r w:rsidR="00DE4037">
        <w:rPr>
          <w:rFonts w:ascii="Arial" w:hAnsi="Arial" w:cs="Arial"/>
          <w:sz w:val="20"/>
          <w:szCs w:val="20"/>
        </w:rPr>
        <w:t xml:space="preserve"> with her children and</w:t>
      </w:r>
      <w:r>
        <w:rPr>
          <w:rFonts w:ascii="Arial" w:hAnsi="Arial" w:cs="Arial"/>
          <w:sz w:val="20"/>
          <w:szCs w:val="20"/>
        </w:rPr>
        <w:t xml:space="preserve"> </w:t>
      </w:r>
      <w:r w:rsidR="00DE4037">
        <w:rPr>
          <w:rFonts w:ascii="Arial" w:hAnsi="Arial" w:cs="Arial"/>
          <w:sz w:val="20"/>
          <w:szCs w:val="20"/>
        </w:rPr>
        <w:t>no</w:t>
      </w:r>
      <w:r>
        <w:rPr>
          <w:rFonts w:ascii="Arial" w:hAnsi="Arial" w:cs="Arial"/>
          <w:sz w:val="20"/>
          <w:szCs w:val="20"/>
        </w:rPr>
        <w:t xml:space="preserve"> source of </w:t>
      </w:r>
      <w:r w:rsidR="009C581E" w:rsidRPr="009C581E">
        <w:rPr>
          <w:rFonts w:ascii="Arial" w:hAnsi="Arial" w:cs="Arial"/>
          <w:sz w:val="20"/>
          <w:szCs w:val="20"/>
        </w:rPr>
        <w:t xml:space="preserve">income. </w:t>
      </w:r>
      <w:r w:rsidR="009C581E">
        <w:rPr>
          <w:rFonts w:ascii="Arial" w:hAnsi="Arial" w:cs="Arial"/>
          <w:sz w:val="20"/>
          <w:szCs w:val="20"/>
        </w:rPr>
        <w:t>In less than a month</w:t>
      </w:r>
      <w:r w:rsidR="009C581E" w:rsidRPr="009C581E">
        <w:rPr>
          <w:rFonts w:ascii="Arial" w:hAnsi="Arial" w:cs="Arial"/>
          <w:sz w:val="20"/>
          <w:szCs w:val="20"/>
        </w:rPr>
        <w:t>, she</w:t>
      </w:r>
      <w:r>
        <w:rPr>
          <w:rFonts w:ascii="Arial" w:hAnsi="Arial" w:cs="Arial"/>
          <w:sz w:val="20"/>
          <w:szCs w:val="20"/>
        </w:rPr>
        <w:t xml:space="preserve"> and her children</w:t>
      </w:r>
      <w:r w:rsidR="009C581E" w:rsidRPr="009C581E">
        <w:rPr>
          <w:rFonts w:ascii="Arial" w:hAnsi="Arial" w:cs="Arial"/>
          <w:sz w:val="20"/>
          <w:szCs w:val="20"/>
        </w:rPr>
        <w:t xml:space="preserve"> </w:t>
      </w:r>
      <w:r>
        <w:rPr>
          <w:rFonts w:ascii="Arial" w:hAnsi="Arial" w:cs="Arial"/>
          <w:sz w:val="20"/>
          <w:szCs w:val="20"/>
        </w:rPr>
        <w:t>were</w:t>
      </w:r>
      <w:r w:rsidR="009C581E">
        <w:rPr>
          <w:rFonts w:ascii="Arial" w:hAnsi="Arial" w:cs="Arial"/>
          <w:sz w:val="20"/>
          <w:szCs w:val="20"/>
        </w:rPr>
        <w:t xml:space="preserve"> able </w:t>
      </w:r>
      <w:r>
        <w:rPr>
          <w:rFonts w:ascii="Arial" w:hAnsi="Arial" w:cs="Arial"/>
          <w:sz w:val="20"/>
          <w:szCs w:val="20"/>
        </w:rPr>
        <w:t>to</w:t>
      </w:r>
      <w:r w:rsidR="009C581E" w:rsidRPr="009C581E">
        <w:rPr>
          <w:rFonts w:ascii="Arial" w:hAnsi="Arial" w:cs="Arial"/>
          <w:sz w:val="20"/>
          <w:szCs w:val="20"/>
        </w:rPr>
        <w:t xml:space="preserve"> move into permanent housing</w:t>
      </w:r>
      <w:r>
        <w:rPr>
          <w:rFonts w:ascii="Arial" w:hAnsi="Arial" w:cs="Arial"/>
          <w:sz w:val="20"/>
          <w:szCs w:val="20"/>
        </w:rPr>
        <w:t xml:space="preserve"> after being screened and assessed through a United Way partner program</w:t>
      </w:r>
      <w:r w:rsidR="009C581E" w:rsidRPr="009C581E">
        <w:rPr>
          <w:rFonts w:ascii="Arial" w:hAnsi="Arial" w:cs="Arial"/>
          <w:sz w:val="20"/>
          <w:szCs w:val="20"/>
        </w:rPr>
        <w:t>. Over the next six months, her family received both financial assistance and supportive services through</w:t>
      </w:r>
      <w:r>
        <w:rPr>
          <w:rFonts w:ascii="Arial" w:hAnsi="Arial" w:cs="Arial"/>
          <w:sz w:val="20"/>
          <w:szCs w:val="20"/>
        </w:rPr>
        <w:t xml:space="preserve"> United Way partner programs</w:t>
      </w:r>
      <w:r w:rsidR="009C581E" w:rsidRPr="009C581E">
        <w:rPr>
          <w:rFonts w:ascii="Arial" w:hAnsi="Arial" w:cs="Arial"/>
          <w:sz w:val="20"/>
          <w:szCs w:val="20"/>
        </w:rPr>
        <w:t>. With this support, she was able to secure full time employment and childcare.</w:t>
      </w:r>
    </w:p>
    <w:p w14:paraId="4F497A5E" w14:textId="77777777" w:rsidR="00DE4037" w:rsidRDefault="00DE4037" w:rsidP="002F0F4E">
      <w:pPr>
        <w:pStyle w:val="BasicParagraph"/>
        <w:tabs>
          <w:tab w:val="left" w:pos="200"/>
          <w:tab w:val="left" w:pos="360"/>
        </w:tabs>
        <w:spacing w:line="276" w:lineRule="auto"/>
        <w:rPr>
          <w:rFonts w:ascii="Arial" w:hAnsi="Arial" w:cs="Arial"/>
          <w:i/>
          <w:iCs/>
          <w:sz w:val="18"/>
          <w:szCs w:val="18"/>
        </w:rPr>
      </w:pPr>
    </w:p>
    <w:p w14:paraId="03E4733D" w14:textId="58D71B91" w:rsidR="002F0F4E" w:rsidRPr="00DE4037" w:rsidRDefault="00DE4037" w:rsidP="002F0F4E">
      <w:pPr>
        <w:pStyle w:val="BasicParagraph"/>
        <w:tabs>
          <w:tab w:val="left" w:pos="200"/>
          <w:tab w:val="left" w:pos="360"/>
        </w:tabs>
        <w:spacing w:line="276" w:lineRule="auto"/>
        <w:rPr>
          <w:rFonts w:ascii="Arial" w:hAnsi="Arial" w:cs="Arial"/>
          <w:i/>
          <w:iCs/>
          <w:sz w:val="18"/>
          <w:szCs w:val="18"/>
        </w:rPr>
      </w:pPr>
      <w:r w:rsidRPr="00DE4037">
        <w:rPr>
          <w:rFonts w:ascii="Arial" w:hAnsi="Arial" w:cs="Arial"/>
          <w:i/>
          <w:iCs/>
          <w:sz w:val="18"/>
          <w:szCs w:val="18"/>
        </w:rPr>
        <w:t>*Name changed</w:t>
      </w:r>
      <w:r w:rsidR="009C581E" w:rsidRPr="009C581E">
        <w:rPr>
          <w:rFonts w:ascii="Arial" w:hAnsi="Arial" w:cs="Arial"/>
          <w:i/>
          <w:iCs/>
          <w:sz w:val="18"/>
          <w:szCs w:val="18"/>
        </w:rPr>
        <w:t xml:space="preserve"> </w:t>
      </w:r>
    </w:p>
    <w:p w14:paraId="336240EF" w14:textId="77777777" w:rsidR="00D26454" w:rsidRPr="00D04C56" w:rsidRDefault="00D26454" w:rsidP="00D04C56">
      <w:pPr>
        <w:pStyle w:val="BasicParagraph"/>
        <w:tabs>
          <w:tab w:val="left" w:pos="200"/>
          <w:tab w:val="left" w:pos="360"/>
        </w:tabs>
        <w:spacing w:line="276" w:lineRule="auto"/>
        <w:rPr>
          <w:rFonts w:ascii="Arial" w:hAnsi="Arial" w:cs="Arial"/>
          <w:b/>
          <w:bCs/>
          <w:sz w:val="20"/>
          <w:szCs w:val="20"/>
        </w:rPr>
      </w:pPr>
    </w:p>
    <w:p w14:paraId="5B61ED22" w14:textId="40119BDB" w:rsidR="00D26454" w:rsidRDefault="00D26454" w:rsidP="00D04C56">
      <w:pPr>
        <w:pStyle w:val="BasicParagraph"/>
        <w:numPr>
          <w:ilvl w:val="0"/>
          <w:numId w:val="7"/>
        </w:numPr>
        <w:tabs>
          <w:tab w:val="left" w:pos="200"/>
          <w:tab w:val="left" w:pos="360"/>
        </w:tabs>
        <w:spacing w:line="276" w:lineRule="auto"/>
        <w:rPr>
          <w:rFonts w:ascii="Arial" w:hAnsi="Arial" w:cs="Arial"/>
          <w:b/>
          <w:bCs/>
          <w:sz w:val="20"/>
          <w:szCs w:val="20"/>
        </w:rPr>
      </w:pPr>
      <w:r w:rsidRPr="00D04C56">
        <w:rPr>
          <w:rFonts w:ascii="Arial" w:hAnsi="Arial" w:cs="Arial"/>
          <w:b/>
          <w:bCs/>
          <w:sz w:val="20"/>
          <w:szCs w:val="20"/>
        </w:rPr>
        <w:t>Greater Ottawa County Un</w:t>
      </w:r>
      <w:r w:rsidR="001E503C">
        <w:rPr>
          <w:rFonts w:ascii="Arial" w:hAnsi="Arial" w:cs="Arial"/>
          <w:b/>
          <w:bCs/>
          <w:sz w:val="20"/>
          <w:szCs w:val="20"/>
        </w:rPr>
        <w:t xml:space="preserve">ited Way provides funding for </w:t>
      </w:r>
      <w:r w:rsidR="00AD1250">
        <w:rPr>
          <w:rFonts w:ascii="Arial" w:hAnsi="Arial" w:cs="Arial"/>
          <w:b/>
          <w:bCs/>
          <w:sz w:val="20"/>
          <w:szCs w:val="20"/>
        </w:rPr>
        <w:t>48</w:t>
      </w:r>
      <w:r w:rsidR="001E503C">
        <w:rPr>
          <w:rFonts w:ascii="Arial" w:hAnsi="Arial" w:cs="Arial"/>
          <w:b/>
          <w:bCs/>
          <w:sz w:val="20"/>
          <w:szCs w:val="20"/>
        </w:rPr>
        <w:t xml:space="preserve"> programs of </w:t>
      </w:r>
      <w:r w:rsidR="009C581E">
        <w:rPr>
          <w:rFonts w:ascii="Arial" w:hAnsi="Arial" w:cs="Arial"/>
          <w:b/>
          <w:bCs/>
          <w:sz w:val="20"/>
          <w:szCs w:val="20"/>
        </w:rPr>
        <w:t>3</w:t>
      </w:r>
      <w:r w:rsidR="00AD1250">
        <w:rPr>
          <w:rFonts w:ascii="Arial" w:hAnsi="Arial" w:cs="Arial"/>
          <w:b/>
          <w:bCs/>
          <w:sz w:val="20"/>
          <w:szCs w:val="20"/>
        </w:rPr>
        <w:t>7</w:t>
      </w:r>
      <w:r w:rsidRPr="00D04C56">
        <w:rPr>
          <w:rFonts w:ascii="Arial" w:hAnsi="Arial" w:cs="Arial"/>
          <w:b/>
          <w:bCs/>
          <w:sz w:val="20"/>
          <w:szCs w:val="20"/>
        </w:rPr>
        <w:t xml:space="preserve"> nonprofit organizations in Ottawa County that make an impact in the areas of education, financial stability, health and basic needs.</w:t>
      </w:r>
    </w:p>
    <w:p w14:paraId="56D32929" w14:textId="53838168" w:rsidR="00D26454" w:rsidRPr="00AD1250" w:rsidRDefault="002F0F4E" w:rsidP="004D640B">
      <w:pPr>
        <w:pStyle w:val="ListParagraph"/>
        <w:numPr>
          <w:ilvl w:val="0"/>
          <w:numId w:val="7"/>
        </w:numPr>
        <w:tabs>
          <w:tab w:val="left" w:pos="200"/>
          <w:tab w:val="left" w:pos="360"/>
        </w:tabs>
        <w:spacing w:line="276" w:lineRule="auto"/>
        <w:rPr>
          <w:rFonts w:ascii="Arial" w:hAnsi="Arial" w:cs="Arial"/>
          <w:b/>
          <w:bCs/>
        </w:rPr>
      </w:pPr>
      <w:r w:rsidRPr="00AD1250">
        <w:rPr>
          <w:rFonts w:ascii="Arial" w:hAnsi="Arial" w:cs="Arial"/>
        </w:rPr>
        <w:t xml:space="preserve">For every dollar donated to United Way, the community receives </w:t>
      </w:r>
      <w:r w:rsidRPr="00AD1250">
        <w:rPr>
          <w:rFonts w:ascii="Arial" w:hAnsi="Arial" w:cs="Arial"/>
          <w:b/>
        </w:rPr>
        <w:t>$</w:t>
      </w:r>
      <w:r w:rsidR="00AD1250" w:rsidRPr="00AD1250">
        <w:rPr>
          <w:rFonts w:ascii="Arial" w:hAnsi="Arial" w:cs="Arial"/>
          <w:b/>
        </w:rPr>
        <w:t>4</w:t>
      </w:r>
      <w:r w:rsidR="00462F81" w:rsidRPr="00AD1250">
        <w:rPr>
          <w:rFonts w:ascii="Arial" w:hAnsi="Arial" w:cs="Arial"/>
          <w:b/>
        </w:rPr>
        <w:t>.</w:t>
      </w:r>
      <w:r w:rsidR="00AD1250" w:rsidRPr="00AD1250">
        <w:rPr>
          <w:rFonts w:ascii="Arial" w:hAnsi="Arial" w:cs="Arial"/>
          <w:b/>
        </w:rPr>
        <w:t>37</w:t>
      </w:r>
      <w:r w:rsidRPr="00AD1250">
        <w:rPr>
          <w:rFonts w:ascii="Arial" w:hAnsi="Arial" w:cs="Arial"/>
          <w:b/>
        </w:rPr>
        <w:t xml:space="preserve"> in community benefit</w:t>
      </w:r>
      <w:r w:rsidRPr="00AD1250">
        <w:rPr>
          <w:rFonts w:ascii="Arial" w:hAnsi="Arial" w:cs="Arial"/>
        </w:rPr>
        <w:t xml:space="preserve">. Now, that is a great investment! </w:t>
      </w:r>
    </w:p>
    <w:p w14:paraId="6D5FF79C" w14:textId="77777777" w:rsidR="0038365D" w:rsidRPr="00D04C56" w:rsidRDefault="0038365D" w:rsidP="00D04C56">
      <w:pPr>
        <w:spacing w:line="276" w:lineRule="auto"/>
        <w:rPr>
          <w:rFonts w:ascii="Arial" w:hAnsi="Arial" w:cs="Arial"/>
        </w:rPr>
      </w:pPr>
    </w:p>
    <w:p w14:paraId="15AB0CBE" w14:textId="2F154459" w:rsidR="00D26454" w:rsidRPr="00D04C56" w:rsidRDefault="00D26454" w:rsidP="00D04C56">
      <w:pPr>
        <w:pStyle w:val="BasicParagraph"/>
        <w:tabs>
          <w:tab w:val="left" w:pos="200"/>
          <w:tab w:val="left" w:pos="360"/>
        </w:tabs>
        <w:spacing w:line="276" w:lineRule="auto"/>
        <w:rPr>
          <w:rFonts w:ascii="Arial" w:hAnsi="Arial" w:cs="Arial"/>
          <w:b/>
          <w:sz w:val="20"/>
          <w:szCs w:val="20"/>
        </w:rPr>
      </w:pPr>
      <w:r w:rsidRPr="00D04C56">
        <w:rPr>
          <w:rFonts w:ascii="Arial" w:hAnsi="Arial" w:cs="Arial"/>
          <w:b/>
          <w:sz w:val="20"/>
          <w:szCs w:val="20"/>
        </w:rPr>
        <w:t>YOU CAN HELP MORE FAMILIES</w:t>
      </w:r>
      <w:r w:rsidR="00DE4037">
        <w:rPr>
          <w:rFonts w:ascii="Arial" w:hAnsi="Arial" w:cs="Arial"/>
          <w:b/>
          <w:sz w:val="20"/>
          <w:szCs w:val="20"/>
        </w:rPr>
        <w:t xml:space="preserve"> LIKE KATIE’S</w:t>
      </w:r>
      <w:r w:rsidRPr="00D04C56">
        <w:rPr>
          <w:rFonts w:ascii="Arial" w:hAnsi="Arial" w:cs="Arial"/>
          <w:b/>
          <w:sz w:val="20"/>
          <w:szCs w:val="20"/>
        </w:rPr>
        <w:t>:</w:t>
      </w:r>
    </w:p>
    <w:p w14:paraId="5E148C3E" w14:textId="77777777" w:rsidR="00D26454" w:rsidRPr="00D04C56" w:rsidRDefault="00D26454" w:rsidP="00D04C56">
      <w:pPr>
        <w:pStyle w:val="BasicParagraph"/>
        <w:tabs>
          <w:tab w:val="left" w:pos="200"/>
          <w:tab w:val="left" w:pos="360"/>
        </w:tabs>
        <w:spacing w:line="276" w:lineRule="auto"/>
        <w:rPr>
          <w:rFonts w:ascii="Arial" w:hAnsi="Arial" w:cs="Arial"/>
          <w:sz w:val="20"/>
          <w:szCs w:val="20"/>
        </w:rPr>
      </w:pPr>
    </w:p>
    <w:p w14:paraId="555521B4" w14:textId="77777777" w:rsidR="00E2167E" w:rsidRPr="00E2167E" w:rsidRDefault="00E2167E" w:rsidP="00E2167E">
      <w:pPr>
        <w:pStyle w:val="BasicParagraph"/>
        <w:numPr>
          <w:ilvl w:val="0"/>
          <w:numId w:val="5"/>
        </w:numPr>
        <w:tabs>
          <w:tab w:val="left" w:pos="200"/>
          <w:tab w:val="left" w:pos="360"/>
        </w:tabs>
        <w:spacing w:line="276" w:lineRule="auto"/>
        <w:rPr>
          <w:rFonts w:ascii="Arial" w:hAnsi="Arial" w:cs="Arial"/>
          <w:sz w:val="20"/>
          <w:szCs w:val="20"/>
        </w:rPr>
      </w:pPr>
      <w:r w:rsidRPr="00E2167E">
        <w:rPr>
          <w:rFonts w:ascii="Arial" w:hAnsi="Arial" w:cs="Arial"/>
          <w:b/>
          <w:sz w:val="20"/>
          <w:szCs w:val="20"/>
        </w:rPr>
        <w:t>Fill out your pledge form</w:t>
      </w:r>
      <w:r w:rsidRPr="00E2167E">
        <w:rPr>
          <w:rFonts w:ascii="Arial" w:hAnsi="Arial" w:cs="Arial"/>
          <w:sz w:val="20"/>
          <w:szCs w:val="20"/>
        </w:rPr>
        <w:t xml:space="preserve"> to make a donation to United Way. Your gift makes an impact in the areas of education, financial stability, health and basic needs in Ottawa County.</w:t>
      </w:r>
    </w:p>
    <w:p w14:paraId="3DFAE7E8" w14:textId="77777777" w:rsidR="00E2167E" w:rsidRPr="00E2167E" w:rsidRDefault="00E2167E" w:rsidP="00E2167E">
      <w:pPr>
        <w:pStyle w:val="BasicParagraph"/>
        <w:numPr>
          <w:ilvl w:val="0"/>
          <w:numId w:val="5"/>
        </w:numPr>
        <w:tabs>
          <w:tab w:val="left" w:pos="200"/>
          <w:tab w:val="left" w:pos="360"/>
        </w:tabs>
        <w:spacing w:line="276" w:lineRule="auto"/>
        <w:rPr>
          <w:rFonts w:ascii="Arial" w:hAnsi="Arial" w:cs="Arial"/>
          <w:sz w:val="20"/>
          <w:szCs w:val="20"/>
        </w:rPr>
      </w:pPr>
      <w:r w:rsidRPr="00E2167E">
        <w:rPr>
          <w:rFonts w:ascii="Arial" w:hAnsi="Arial" w:cs="Arial"/>
          <w:b/>
          <w:sz w:val="20"/>
          <w:szCs w:val="20"/>
        </w:rPr>
        <w:t>Interested in volunteering?</w:t>
      </w:r>
      <w:r w:rsidRPr="00E2167E">
        <w:rPr>
          <w:rFonts w:ascii="Arial" w:hAnsi="Arial" w:cs="Arial"/>
          <w:sz w:val="20"/>
          <w:szCs w:val="20"/>
        </w:rPr>
        <w:t xml:space="preserve"> Look for opportunities in your workplace, or view opportunities online by visiting </w:t>
      </w:r>
      <w:hyperlink r:id="rId11" w:history="1">
        <w:r w:rsidRPr="00E2167E">
          <w:rPr>
            <w:rStyle w:val="Hyperlink"/>
            <w:rFonts w:ascii="Arial" w:hAnsi="Arial" w:cs="Arial"/>
            <w:sz w:val="20"/>
            <w:szCs w:val="20"/>
          </w:rPr>
          <w:t>www.OttawaUnitedWay.org</w:t>
        </w:r>
      </w:hyperlink>
      <w:r w:rsidRPr="00E2167E">
        <w:rPr>
          <w:rFonts w:ascii="Arial" w:hAnsi="Arial" w:cs="Arial"/>
          <w:sz w:val="20"/>
          <w:szCs w:val="20"/>
        </w:rPr>
        <w:t xml:space="preserve"> and clicking on “Volunteer.”</w:t>
      </w:r>
    </w:p>
    <w:p w14:paraId="5D9F903D" w14:textId="77777777" w:rsidR="00D04C56" w:rsidRDefault="00D04C56" w:rsidP="00D04C56">
      <w:pPr>
        <w:pStyle w:val="BasicParagraph"/>
        <w:tabs>
          <w:tab w:val="left" w:pos="200"/>
          <w:tab w:val="left" w:pos="360"/>
        </w:tabs>
        <w:spacing w:line="276" w:lineRule="auto"/>
        <w:rPr>
          <w:rFonts w:ascii="Arial" w:hAnsi="Arial" w:cs="Arial"/>
          <w:b/>
          <w:sz w:val="20"/>
          <w:szCs w:val="20"/>
        </w:rPr>
      </w:pPr>
    </w:p>
    <w:p w14:paraId="4D6D4FA6" w14:textId="77777777" w:rsidR="00E8339C" w:rsidRDefault="00E8339C" w:rsidP="00D04C56">
      <w:pPr>
        <w:pStyle w:val="BasicParagraph"/>
        <w:tabs>
          <w:tab w:val="left" w:pos="200"/>
          <w:tab w:val="left" w:pos="360"/>
        </w:tabs>
        <w:spacing w:line="276" w:lineRule="auto"/>
        <w:rPr>
          <w:rFonts w:ascii="Arial" w:hAnsi="Arial" w:cs="Arial"/>
          <w:b/>
          <w:sz w:val="20"/>
          <w:szCs w:val="20"/>
        </w:rPr>
      </w:pPr>
    </w:p>
    <w:p w14:paraId="759564D3" w14:textId="77777777" w:rsidR="00E8339C" w:rsidRDefault="00E8339C" w:rsidP="00D04C56">
      <w:pPr>
        <w:pStyle w:val="BasicParagraph"/>
        <w:tabs>
          <w:tab w:val="left" w:pos="200"/>
          <w:tab w:val="left" w:pos="360"/>
        </w:tabs>
        <w:spacing w:line="276" w:lineRule="auto"/>
        <w:rPr>
          <w:rFonts w:ascii="Arial" w:hAnsi="Arial" w:cs="Arial"/>
          <w:b/>
          <w:sz w:val="20"/>
          <w:szCs w:val="20"/>
        </w:rPr>
      </w:pPr>
    </w:p>
    <w:p w14:paraId="7F49E477" w14:textId="77777777" w:rsidR="00E8339C" w:rsidRDefault="00E8339C" w:rsidP="00D04C56">
      <w:pPr>
        <w:pStyle w:val="BasicParagraph"/>
        <w:tabs>
          <w:tab w:val="left" w:pos="200"/>
          <w:tab w:val="left" w:pos="360"/>
        </w:tabs>
        <w:spacing w:line="276" w:lineRule="auto"/>
        <w:rPr>
          <w:rFonts w:ascii="Arial" w:hAnsi="Arial" w:cs="Arial"/>
          <w:b/>
          <w:sz w:val="20"/>
          <w:szCs w:val="20"/>
        </w:rPr>
      </w:pPr>
    </w:p>
    <w:p w14:paraId="4974284D" w14:textId="3A3924B7" w:rsidR="00175A27" w:rsidRDefault="00175A27" w:rsidP="00E8339C">
      <w:pPr>
        <w:pStyle w:val="BasicParagraph"/>
        <w:tabs>
          <w:tab w:val="left" w:pos="200"/>
          <w:tab w:val="left" w:pos="360"/>
        </w:tabs>
        <w:spacing w:line="276" w:lineRule="auto"/>
        <w:rPr>
          <w:rFonts w:ascii="Arial" w:hAnsi="Arial" w:cs="Arial"/>
          <w:b/>
          <w:sz w:val="20"/>
          <w:szCs w:val="20"/>
        </w:rPr>
      </w:pPr>
    </w:p>
    <w:p w14:paraId="3D424471" w14:textId="77084666" w:rsidR="00DE4037" w:rsidRDefault="00DE4037" w:rsidP="00E8339C">
      <w:pPr>
        <w:pStyle w:val="BasicParagraph"/>
        <w:tabs>
          <w:tab w:val="left" w:pos="200"/>
          <w:tab w:val="left" w:pos="360"/>
        </w:tabs>
        <w:spacing w:line="276" w:lineRule="auto"/>
        <w:rPr>
          <w:rFonts w:ascii="Arial" w:hAnsi="Arial" w:cs="Arial"/>
          <w:b/>
          <w:sz w:val="20"/>
          <w:szCs w:val="20"/>
        </w:rPr>
      </w:pPr>
    </w:p>
    <w:p w14:paraId="1381AC2C" w14:textId="70B6C3DC" w:rsidR="00AD1250" w:rsidRDefault="00AD1250" w:rsidP="00E8339C">
      <w:pPr>
        <w:pStyle w:val="BasicParagraph"/>
        <w:tabs>
          <w:tab w:val="left" w:pos="200"/>
          <w:tab w:val="left" w:pos="360"/>
        </w:tabs>
        <w:spacing w:line="276" w:lineRule="auto"/>
        <w:rPr>
          <w:rFonts w:ascii="Arial" w:hAnsi="Arial" w:cs="Arial"/>
          <w:b/>
          <w:sz w:val="20"/>
          <w:szCs w:val="20"/>
        </w:rPr>
      </w:pPr>
    </w:p>
    <w:p w14:paraId="2E84D1C0" w14:textId="77777777" w:rsidR="00AD1250" w:rsidRDefault="00AD1250" w:rsidP="00E8339C">
      <w:pPr>
        <w:pStyle w:val="BasicParagraph"/>
        <w:tabs>
          <w:tab w:val="left" w:pos="200"/>
          <w:tab w:val="left" w:pos="360"/>
        </w:tabs>
        <w:spacing w:line="276" w:lineRule="auto"/>
        <w:rPr>
          <w:rFonts w:ascii="Arial" w:hAnsi="Arial" w:cs="Arial"/>
          <w:b/>
          <w:sz w:val="20"/>
          <w:szCs w:val="20"/>
        </w:rPr>
      </w:pPr>
    </w:p>
    <w:p w14:paraId="083AFC13" w14:textId="77777777" w:rsidR="00175A27" w:rsidRDefault="00175A27" w:rsidP="00E8339C">
      <w:pPr>
        <w:pStyle w:val="BasicParagraph"/>
        <w:tabs>
          <w:tab w:val="left" w:pos="200"/>
          <w:tab w:val="left" w:pos="360"/>
        </w:tabs>
        <w:spacing w:line="276" w:lineRule="auto"/>
        <w:rPr>
          <w:rFonts w:ascii="Arial" w:hAnsi="Arial" w:cs="Arial"/>
          <w:b/>
          <w:sz w:val="20"/>
          <w:szCs w:val="20"/>
        </w:rPr>
      </w:pPr>
    </w:p>
    <w:p w14:paraId="2BFEA054" w14:textId="77777777" w:rsidR="00E8339C" w:rsidRDefault="00E8339C" w:rsidP="00E8339C">
      <w:pPr>
        <w:pStyle w:val="BasicParagraph"/>
        <w:tabs>
          <w:tab w:val="left" w:pos="200"/>
          <w:tab w:val="left" w:pos="360"/>
        </w:tabs>
        <w:spacing w:line="276" w:lineRule="auto"/>
        <w:rPr>
          <w:rFonts w:ascii="Arial" w:hAnsi="Arial" w:cs="Arial"/>
          <w:b/>
          <w:sz w:val="20"/>
          <w:szCs w:val="20"/>
        </w:rPr>
      </w:pPr>
    </w:p>
    <w:p w14:paraId="625988C9" w14:textId="69A161E5" w:rsidR="00E8339C" w:rsidRPr="00E8339C" w:rsidRDefault="00E8339C" w:rsidP="00DE4037">
      <w:pPr>
        <w:pStyle w:val="BasicParagraph"/>
        <w:numPr>
          <w:ilvl w:val="0"/>
          <w:numId w:val="1"/>
        </w:numPr>
        <w:tabs>
          <w:tab w:val="left" w:pos="200"/>
          <w:tab w:val="left" w:pos="360"/>
        </w:tabs>
        <w:spacing w:line="276" w:lineRule="auto"/>
        <w:rPr>
          <w:rFonts w:ascii="Arial" w:hAnsi="Arial" w:cs="Arial"/>
          <w:b/>
          <w:color w:val="548DD4" w:themeColor="text2" w:themeTint="99"/>
          <w:sz w:val="28"/>
          <w:szCs w:val="28"/>
        </w:rPr>
      </w:pPr>
      <w:r w:rsidRPr="00E8339C">
        <w:rPr>
          <w:rFonts w:ascii="Arial" w:hAnsi="Arial" w:cs="Arial"/>
          <w:b/>
          <w:color w:val="548DD4" w:themeColor="text2" w:themeTint="99"/>
          <w:sz w:val="28"/>
          <w:szCs w:val="28"/>
        </w:rPr>
        <w:lastRenderedPageBreak/>
        <w:t>Donor Spotlight</w:t>
      </w:r>
    </w:p>
    <w:p w14:paraId="1FE171CB" w14:textId="77777777" w:rsidR="00E8339C" w:rsidRPr="00E8339C" w:rsidRDefault="00E8339C" w:rsidP="00E8339C">
      <w:pPr>
        <w:pStyle w:val="BasicParagraph"/>
        <w:tabs>
          <w:tab w:val="left" w:pos="200"/>
          <w:tab w:val="left" w:pos="360"/>
        </w:tabs>
        <w:spacing w:line="276" w:lineRule="auto"/>
        <w:rPr>
          <w:rFonts w:ascii="Arial" w:hAnsi="Arial" w:cs="Arial"/>
          <w:b/>
          <w:sz w:val="20"/>
          <w:szCs w:val="20"/>
        </w:rPr>
      </w:pPr>
    </w:p>
    <w:p w14:paraId="26D74C5E" w14:textId="59466144" w:rsidR="00D04C56" w:rsidRDefault="00E8339C" w:rsidP="00E8339C">
      <w:pPr>
        <w:pStyle w:val="ListParagraph"/>
        <w:numPr>
          <w:ilvl w:val="0"/>
          <w:numId w:val="11"/>
        </w:numPr>
        <w:spacing w:line="276" w:lineRule="auto"/>
        <w:rPr>
          <w:rFonts w:ascii="Arial" w:hAnsi="Arial" w:cs="Arial"/>
        </w:rPr>
      </w:pPr>
      <w:r>
        <w:rPr>
          <w:rFonts w:ascii="Arial" w:hAnsi="Arial" w:cs="Arial"/>
        </w:rPr>
        <w:t xml:space="preserve">Did you know that for every dollar donated to United Way, the community receives </w:t>
      </w:r>
      <w:r w:rsidRPr="00E8339C">
        <w:rPr>
          <w:rFonts w:ascii="Arial" w:hAnsi="Arial" w:cs="Arial"/>
          <w:b/>
        </w:rPr>
        <w:t>$</w:t>
      </w:r>
      <w:r w:rsidR="00AD1250">
        <w:rPr>
          <w:rFonts w:ascii="Arial" w:hAnsi="Arial" w:cs="Arial"/>
          <w:b/>
        </w:rPr>
        <w:t xml:space="preserve">4.37 </w:t>
      </w:r>
      <w:r w:rsidRPr="00E8339C">
        <w:rPr>
          <w:rFonts w:ascii="Arial" w:hAnsi="Arial" w:cs="Arial"/>
          <w:b/>
        </w:rPr>
        <w:t>in community benefit</w:t>
      </w:r>
      <w:r>
        <w:rPr>
          <w:rFonts w:ascii="Arial" w:hAnsi="Arial" w:cs="Arial"/>
        </w:rPr>
        <w:t xml:space="preserve">? Now, that is a great investment! </w:t>
      </w:r>
    </w:p>
    <w:p w14:paraId="2C9980E6" w14:textId="687C91E0" w:rsidR="00E8339C" w:rsidRDefault="00E8339C" w:rsidP="00E8339C">
      <w:pPr>
        <w:pStyle w:val="ListParagraph"/>
        <w:numPr>
          <w:ilvl w:val="0"/>
          <w:numId w:val="11"/>
        </w:numPr>
        <w:spacing w:line="276" w:lineRule="auto"/>
        <w:rPr>
          <w:rFonts w:ascii="Arial" w:hAnsi="Arial" w:cs="Arial"/>
        </w:rPr>
      </w:pPr>
      <w:r>
        <w:rPr>
          <w:rFonts w:ascii="Arial" w:hAnsi="Arial" w:cs="Arial"/>
        </w:rPr>
        <w:t xml:space="preserve">We are so thankful for our generous donors. Read </w:t>
      </w:r>
      <w:r w:rsidR="001E503C">
        <w:rPr>
          <w:rFonts w:ascii="Arial" w:hAnsi="Arial" w:cs="Arial"/>
        </w:rPr>
        <w:t>Mike and Colleen’s</w:t>
      </w:r>
      <w:r>
        <w:rPr>
          <w:rFonts w:ascii="Arial" w:hAnsi="Arial" w:cs="Arial"/>
        </w:rPr>
        <w:t xml:space="preserve"> story below to discover why they give back:</w:t>
      </w:r>
    </w:p>
    <w:p w14:paraId="17F2CDBA" w14:textId="1D9BDEDD" w:rsidR="00E8339C" w:rsidRDefault="001E503C" w:rsidP="00E8339C">
      <w:pPr>
        <w:spacing w:line="276" w:lineRule="auto"/>
        <w:rPr>
          <w:rFonts w:ascii="Arial" w:hAnsi="Arial" w:cs="Arial"/>
        </w:rPr>
      </w:pPr>
      <w:r>
        <w:rPr>
          <w:rFonts w:ascii="Arial" w:hAnsi="Arial" w:cs="Arial"/>
          <w:b/>
          <w:bCs/>
          <w:noProof/>
          <w:lang w:eastAsia="en-US"/>
        </w:rPr>
        <w:drawing>
          <wp:anchor distT="0" distB="0" distL="114300" distR="114300" simplePos="0" relativeHeight="251659264" behindDoc="0" locked="0" layoutInCell="1" allowOverlap="1" wp14:anchorId="7649F7AA" wp14:editId="2757B721">
            <wp:simplePos x="0" y="0"/>
            <wp:positionH relativeFrom="column">
              <wp:posOffset>102870</wp:posOffset>
            </wp:positionH>
            <wp:positionV relativeFrom="paragraph">
              <wp:posOffset>171450</wp:posOffset>
            </wp:positionV>
            <wp:extent cx="2533650" cy="1900555"/>
            <wp:effectExtent l="0" t="0" r="635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Trish_Geick.JPG"/>
                    <pic:cNvPicPr/>
                  </pic:nvPicPr>
                  <pic:blipFill>
                    <a:blip r:embed="rId12">
                      <a:extLst>
                        <a:ext uri="{28A0092B-C50C-407E-A947-70E740481C1C}">
                          <a14:useLocalDpi xmlns:a14="http://schemas.microsoft.com/office/drawing/2010/main" val="0"/>
                        </a:ext>
                      </a:extLst>
                    </a:blip>
                    <a:stretch>
                      <a:fillRect/>
                    </a:stretch>
                  </pic:blipFill>
                  <pic:spPr>
                    <a:xfrm>
                      <a:off x="0" y="0"/>
                      <a:ext cx="2533650" cy="1900555"/>
                    </a:xfrm>
                    <a:prstGeom prst="rect">
                      <a:avLst/>
                    </a:prstGeom>
                  </pic:spPr>
                </pic:pic>
              </a:graphicData>
            </a:graphic>
            <wp14:sizeRelH relativeFrom="page">
              <wp14:pctWidth>0</wp14:pctWidth>
            </wp14:sizeRelH>
            <wp14:sizeRelV relativeFrom="page">
              <wp14:pctHeight>0</wp14:pctHeight>
            </wp14:sizeRelV>
          </wp:anchor>
        </w:drawing>
      </w:r>
    </w:p>
    <w:p w14:paraId="01FDE56C" w14:textId="77777777" w:rsidR="001E503C" w:rsidRPr="001E503C" w:rsidRDefault="001E503C" w:rsidP="001E503C">
      <w:pPr>
        <w:spacing w:line="276" w:lineRule="auto"/>
        <w:rPr>
          <w:rFonts w:ascii="Arial" w:hAnsi="Arial" w:cs="Arial"/>
          <w:bCs/>
        </w:rPr>
      </w:pPr>
      <w:r w:rsidRPr="001E503C">
        <w:rPr>
          <w:rFonts w:ascii="Arial" w:hAnsi="Arial" w:cs="Arial"/>
          <w:b/>
          <w:bCs/>
        </w:rPr>
        <w:t xml:space="preserve">Colleen and Mike Hill </w:t>
      </w:r>
      <w:r w:rsidRPr="001E503C">
        <w:rPr>
          <w:rFonts w:ascii="Arial" w:hAnsi="Arial" w:cs="Arial"/>
          <w:bCs/>
        </w:rPr>
        <w:t xml:space="preserve">are no strangers to giving back, and their involvement with United Way is just one of many ways they make a difference in our community. Mike first encountered United Way’s work in the community when a friend invited him to a United Way Celebration event and Colleen first connected with United Way through her nonprofit work. </w:t>
      </w:r>
    </w:p>
    <w:p w14:paraId="04571B22" w14:textId="77777777" w:rsidR="001E503C" w:rsidRPr="001E503C" w:rsidRDefault="001E503C" w:rsidP="001E503C">
      <w:pPr>
        <w:spacing w:line="276" w:lineRule="auto"/>
        <w:rPr>
          <w:rFonts w:ascii="Arial" w:hAnsi="Arial" w:cs="Arial"/>
          <w:bCs/>
        </w:rPr>
      </w:pPr>
    </w:p>
    <w:p w14:paraId="1CB891FE" w14:textId="77777777" w:rsidR="001E503C" w:rsidRPr="001E503C" w:rsidRDefault="001E503C" w:rsidP="001E503C">
      <w:pPr>
        <w:spacing w:line="276" w:lineRule="auto"/>
        <w:rPr>
          <w:rFonts w:ascii="Arial" w:hAnsi="Arial" w:cs="Arial"/>
          <w:bCs/>
        </w:rPr>
      </w:pPr>
      <w:r w:rsidRPr="001E503C">
        <w:rPr>
          <w:rFonts w:ascii="Arial" w:hAnsi="Arial" w:cs="Arial"/>
          <w:bCs/>
        </w:rPr>
        <w:t xml:space="preserve">Mike and Colleen support United Way for many reasons, including the ease of giving, the vetting process United Way agencies go through, the partnership with local businesses and organizations and the community benefit produced through leverage. </w:t>
      </w:r>
      <w:r w:rsidRPr="001E503C">
        <w:rPr>
          <w:rFonts w:ascii="Arial" w:hAnsi="Arial" w:cs="Arial"/>
          <w:b/>
          <w:bCs/>
        </w:rPr>
        <w:t>Colleen mentioned “The multiplier effect is one of the reasons we give. When thousands of us give together, we can really make an impact.”</w:t>
      </w:r>
    </w:p>
    <w:p w14:paraId="6FC56EF0" w14:textId="77777777" w:rsidR="001E503C" w:rsidRPr="001E503C" w:rsidRDefault="001E503C" w:rsidP="001E503C">
      <w:pPr>
        <w:spacing w:line="276" w:lineRule="auto"/>
        <w:rPr>
          <w:rFonts w:ascii="Arial" w:hAnsi="Arial" w:cs="Arial"/>
          <w:bCs/>
        </w:rPr>
      </w:pPr>
    </w:p>
    <w:p w14:paraId="444B7C7A" w14:textId="043DEE8E" w:rsidR="00E8339C" w:rsidRPr="001E503C" w:rsidRDefault="001E503C" w:rsidP="001E503C">
      <w:pPr>
        <w:spacing w:line="276" w:lineRule="auto"/>
        <w:rPr>
          <w:rFonts w:ascii="Arial" w:hAnsi="Arial" w:cs="Arial"/>
        </w:rPr>
      </w:pPr>
      <w:r w:rsidRPr="001E503C">
        <w:rPr>
          <w:rFonts w:ascii="Arial" w:hAnsi="Arial" w:cs="Arial"/>
          <w:bCs/>
        </w:rPr>
        <w:t xml:space="preserve">The Hills encourage others to connect with United Way as well. </w:t>
      </w:r>
      <w:r w:rsidRPr="001E503C">
        <w:rPr>
          <w:rFonts w:ascii="Arial" w:hAnsi="Arial" w:cs="Arial"/>
          <w:b/>
          <w:bCs/>
        </w:rPr>
        <w:t>Mike said,</w:t>
      </w:r>
      <w:r w:rsidRPr="001E503C">
        <w:rPr>
          <w:rFonts w:ascii="Arial" w:hAnsi="Arial" w:cs="Arial"/>
          <w:bCs/>
        </w:rPr>
        <w:t xml:space="preserve"> </w:t>
      </w:r>
      <w:r w:rsidRPr="001E503C">
        <w:rPr>
          <w:rFonts w:ascii="Arial" w:hAnsi="Arial" w:cs="Arial"/>
          <w:b/>
          <w:bCs/>
        </w:rPr>
        <w:t>“There are so many ways to get involved. Everyone can find a way to do their part. I would encourage United Way supporters to spread the word. Invite people in your network to attend an event or to be a part of a volunteer experience.”</w:t>
      </w:r>
    </w:p>
    <w:p w14:paraId="1EF33BF3" w14:textId="77777777" w:rsidR="00E8339C" w:rsidRDefault="00E8339C" w:rsidP="00E8339C">
      <w:pPr>
        <w:spacing w:line="276" w:lineRule="auto"/>
        <w:rPr>
          <w:rFonts w:ascii="Arial" w:hAnsi="Arial" w:cs="Arial"/>
        </w:rPr>
      </w:pPr>
    </w:p>
    <w:p w14:paraId="744F94C4" w14:textId="095B7B19" w:rsidR="00E8339C" w:rsidRPr="00D04C56" w:rsidRDefault="00E8339C" w:rsidP="00E8339C">
      <w:pPr>
        <w:pStyle w:val="BasicParagraph"/>
        <w:tabs>
          <w:tab w:val="left" w:pos="200"/>
          <w:tab w:val="left" w:pos="360"/>
        </w:tabs>
        <w:spacing w:line="276" w:lineRule="auto"/>
        <w:rPr>
          <w:rFonts w:ascii="Arial" w:hAnsi="Arial" w:cs="Arial"/>
          <w:b/>
          <w:sz w:val="20"/>
          <w:szCs w:val="20"/>
        </w:rPr>
      </w:pPr>
      <w:r w:rsidRPr="00D04C56">
        <w:rPr>
          <w:rFonts w:ascii="Arial" w:hAnsi="Arial" w:cs="Arial"/>
          <w:b/>
          <w:sz w:val="20"/>
          <w:szCs w:val="20"/>
        </w:rPr>
        <w:t xml:space="preserve">YOU CAN </w:t>
      </w:r>
      <w:r>
        <w:rPr>
          <w:rFonts w:ascii="Arial" w:hAnsi="Arial" w:cs="Arial"/>
          <w:b/>
          <w:sz w:val="20"/>
          <w:szCs w:val="20"/>
        </w:rPr>
        <w:t xml:space="preserve">MAKE AN IMPACT LIKE </w:t>
      </w:r>
      <w:r w:rsidR="001E503C">
        <w:rPr>
          <w:rFonts w:ascii="Arial" w:hAnsi="Arial" w:cs="Arial"/>
          <w:b/>
          <w:sz w:val="20"/>
          <w:szCs w:val="20"/>
        </w:rPr>
        <w:t>MIKE &amp; COLLEEN</w:t>
      </w:r>
      <w:r w:rsidRPr="00D04C56">
        <w:rPr>
          <w:rFonts w:ascii="Arial" w:hAnsi="Arial" w:cs="Arial"/>
          <w:b/>
          <w:sz w:val="20"/>
          <w:szCs w:val="20"/>
        </w:rPr>
        <w:t>:</w:t>
      </w:r>
    </w:p>
    <w:p w14:paraId="2C0B2BF3" w14:textId="77777777" w:rsidR="00E8339C" w:rsidRPr="00D04C56" w:rsidRDefault="00E8339C" w:rsidP="00E8339C">
      <w:pPr>
        <w:pStyle w:val="BasicParagraph"/>
        <w:tabs>
          <w:tab w:val="left" w:pos="200"/>
          <w:tab w:val="left" w:pos="360"/>
        </w:tabs>
        <w:spacing w:line="276" w:lineRule="auto"/>
        <w:rPr>
          <w:rFonts w:ascii="Arial" w:hAnsi="Arial" w:cs="Arial"/>
          <w:sz w:val="20"/>
          <w:szCs w:val="20"/>
        </w:rPr>
      </w:pPr>
    </w:p>
    <w:p w14:paraId="3E748255" w14:textId="77777777" w:rsidR="00175A27" w:rsidRPr="00E2167E" w:rsidRDefault="00175A27" w:rsidP="00175A27">
      <w:pPr>
        <w:pStyle w:val="BasicParagraph"/>
        <w:numPr>
          <w:ilvl w:val="0"/>
          <w:numId w:val="5"/>
        </w:numPr>
        <w:tabs>
          <w:tab w:val="left" w:pos="200"/>
          <w:tab w:val="left" w:pos="360"/>
        </w:tabs>
        <w:spacing w:line="276" w:lineRule="auto"/>
        <w:rPr>
          <w:rFonts w:ascii="Arial" w:hAnsi="Arial" w:cs="Arial"/>
          <w:sz w:val="20"/>
          <w:szCs w:val="20"/>
        </w:rPr>
      </w:pPr>
      <w:r w:rsidRPr="00E2167E">
        <w:rPr>
          <w:rFonts w:ascii="Arial" w:hAnsi="Arial" w:cs="Arial"/>
          <w:b/>
          <w:sz w:val="20"/>
          <w:szCs w:val="20"/>
        </w:rPr>
        <w:t>Fill out your pledge form</w:t>
      </w:r>
      <w:r w:rsidRPr="00E2167E">
        <w:rPr>
          <w:rFonts w:ascii="Arial" w:hAnsi="Arial" w:cs="Arial"/>
          <w:sz w:val="20"/>
          <w:szCs w:val="20"/>
        </w:rPr>
        <w:t xml:space="preserve"> to make a donation to United Way. Your gift makes an impact in the areas of education, financial stability, health and basic needs in Ottawa County.</w:t>
      </w:r>
    </w:p>
    <w:p w14:paraId="16B8C542" w14:textId="77777777" w:rsidR="00175A27" w:rsidRDefault="00175A27" w:rsidP="00175A27">
      <w:pPr>
        <w:pStyle w:val="BasicParagraph"/>
        <w:numPr>
          <w:ilvl w:val="0"/>
          <w:numId w:val="5"/>
        </w:numPr>
        <w:tabs>
          <w:tab w:val="left" w:pos="200"/>
          <w:tab w:val="left" w:pos="360"/>
        </w:tabs>
        <w:spacing w:line="276" w:lineRule="auto"/>
        <w:rPr>
          <w:rFonts w:ascii="Arial" w:hAnsi="Arial" w:cs="Arial"/>
          <w:sz w:val="20"/>
          <w:szCs w:val="20"/>
        </w:rPr>
      </w:pPr>
      <w:r w:rsidRPr="00E2167E">
        <w:rPr>
          <w:rFonts w:ascii="Arial" w:hAnsi="Arial" w:cs="Arial"/>
          <w:b/>
          <w:sz w:val="20"/>
          <w:szCs w:val="20"/>
        </w:rPr>
        <w:t>Interested in volunteering?</w:t>
      </w:r>
      <w:r w:rsidRPr="00E2167E">
        <w:rPr>
          <w:rFonts w:ascii="Arial" w:hAnsi="Arial" w:cs="Arial"/>
          <w:sz w:val="20"/>
          <w:szCs w:val="20"/>
        </w:rPr>
        <w:t xml:space="preserve"> Look for opportunities in your workplace, or view opportunities online by visiting </w:t>
      </w:r>
      <w:hyperlink r:id="rId13" w:history="1">
        <w:r w:rsidRPr="00E2167E">
          <w:rPr>
            <w:rStyle w:val="Hyperlink"/>
            <w:rFonts w:ascii="Arial" w:hAnsi="Arial" w:cs="Arial"/>
            <w:sz w:val="20"/>
            <w:szCs w:val="20"/>
          </w:rPr>
          <w:t>www.OttawaUnitedWay.org</w:t>
        </w:r>
      </w:hyperlink>
      <w:r w:rsidRPr="00E2167E">
        <w:rPr>
          <w:rFonts w:ascii="Arial" w:hAnsi="Arial" w:cs="Arial"/>
          <w:sz w:val="20"/>
          <w:szCs w:val="20"/>
        </w:rPr>
        <w:t xml:space="preserve"> and clicking on “Volunteer.”</w:t>
      </w:r>
    </w:p>
    <w:p w14:paraId="3723BB44"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70D3F113"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0DD449C9"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241F5C71"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622A2C45"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06F14F60"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727ED676"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06F65CBD"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3450797B"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0E512DB7" w14:textId="77777777" w:rsidR="00AD0DA5" w:rsidRDefault="00AD0DA5" w:rsidP="00AD0DA5">
      <w:pPr>
        <w:pStyle w:val="BasicParagraph"/>
        <w:tabs>
          <w:tab w:val="left" w:pos="200"/>
          <w:tab w:val="left" w:pos="360"/>
        </w:tabs>
        <w:spacing w:line="276" w:lineRule="auto"/>
        <w:rPr>
          <w:rFonts w:ascii="Arial" w:hAnsi="Arial" w:cs="Arial"/>
          <w:sz w:val="20"/>
          <w:szCs w:val="20"/>
        </w:rPr>
      </w:pPr>
    </w:p>
    <w:p w14:paraId="158E2755" w14:textId="7C0E5673" w:rsidR="001E503C" w:rsidRDefault="00AD0DA5" w:rsidP="00AD0DA5">
      <w:pPr>
        <w:pStyle w:val="BasicParagraph"/>
        <w:tabs>
          <w:tab w:val="left" w:pos="200"/>
          <w:tab w:val="left" w:pos="360"/>
        </w:tabs>
        <w:spacing w:line="276" w:lineRule="auto"/>
        <w:rPr>
          <w:rFonts w:ascii="Arial" w:hAnsi="Arial" w:cs="Arial"/>
          <w:b/>
          <w:color w:val="548DD4" w:themeColor="text2" w:themeTint="99"/>
          <w:sz w:val="28"/>
          <w:szCs w:val="28"/>
        </w:rPr>
      </w:pPr>
      <w:r w:rsidRPr="00AD0DA5">
        <w:rPr>
          <w:rFonts w:ascii="Arial" w:hAnsi="Arial" w:cs="Arial"/>
          <w:b/>
          <w:color w:val="548DD4" w:themeColor="text2" w:themeTint="99"/>
          <w:sz w:val="28"/>
          <w:szCs w:val="28"/>
        </w:rPr>
        <w:tab/>
      </w:r>
    </w:p>
    <w:p w14:paraId="4D17776E" w14:textId="77777777" w:rsidR="00AD1250" w:rsidRDefault="00AD1250" w:rsidP="00AD0DA5">
      <w:pPr>
        <w:pStyle w:val="BasicParagraph"/>
        <w:tabs>
          <w:tab w:val="left" w:pos="200"/>
          <w:tab w:val="left" w:pos="360"/>
        </w:tabs>
        <w:spacing w:line="276" w:lineRule="auto"/>
        <w:rPr>
          <w:rFonts w:ascii="Arial" w:hAnsi="Arial" w:cs="Arial"/>
          <w:b/>
          <w:color w:val="548DD4" w:themeColor="text2" w:themeTint="99"/>
          <w:sz w:val="28"/>
          <w:szCs w:val="28"/>
        </w:rPr>
      </w:pPr>
    </w:p>
    <w:p w14:paraId="5B538AA3" w14:textId="719F4D26" w:rsidR="00AD0DA5" w:rsidRPr="00AD0DA5" w:rsidRDefault="00DE4037" w:rsidP="00AD0DA5">
      <w:pPr>
        <w:pStyle w:val="BasicParagraph"/>
        <w:tabs>
          <w:tab w:val="left" w:pos="200"/>
          <w:tab w:val="left" w:pos="360"/>
        </w:tabs>
        <w:spacing w:line="276" w:lineRule="auto"/>
        <w:rPr>
          <w:rFonts w:ascii="Arial" w:hAnsi="Arial" w:cs="Arial"/>
          <w:b/>
          <w:color w:val="548DD4" w:themeColor="text2" w:themeTint="99"/>
          <w:sz w:val="28"/>
          <w:szCs w:val="28"/>
        </w:rPr>
      </w:pPr>
      <w:r>
        <w:rPr>
          <w:rFonts w:ascii="Arial" w:hAnsi="Arial" w:cs="Arial"/>
          <w:b/>
          <w:color w:val="548DD4" w:themeColor="text2" w:themeTint="99"/>
          <w:sz w:val="28"/>
          <w:szCs w:val="28"/>
        </w:rPr>
        <w:lastRenderedPageBreak/>
        <w:t>4</w:t>
      </w:r>
      <w:r w:rsidR="00AD0DA5" w:rsidRPr="00AD0DA5">
        <w:rPr>
          <w:rFonts w:ascii="Arial" w:hAnsi="Arial" w:cs="Arial"/>
          <w:b/>
          <w:color w:val="548DD4" w:themeColor="text2" w:themeTint="99"/>
          <w:sz w:val="28"/>
          <w:szCs w:val="28"/>
        </w:rPr>
        <w:t>. Video Links</w:t>
      </w:r>
    </w:p>
    <w:p w14:paraId="5B084DA3" w14:textId="77777777" w:rsidR="00E8339C" w:rsidRDefault="00E8339C" w:rsidP="00E8339C">
      <w:pPr>
        <w:spacing w:line="276" w:lineRule="auto"/>
        <w:rPr>
          <w:rFonts w:ascii="Arial" w:hAnsi="Arial" w:cs="Arial"/>
        </w:rPr>
      </w:pPr>
    </w:p>
    <w:p w14:paraId="25ADD19A" w14:textId="77777777" w:rsidR="00E14C31" w:rsidRPr="001E503C" w:rsidRDefault="00AD0DA5" w:rsidP="001E503C">
      <w:pPr>
        <w:spacing w:line="276" w:lineRule="auto"/>
        <w:rPr>
          <w:rFonts w:ascii="Arial" w:hAnsi="Arial" w:cs="Arial"/>
          <w:b/>
          <w:color w:val="000000" w:themeColor="text1"/>
        </w:rPr>
      </w:pPr>
      <w:r w:rsidRPr="001E503C">
        <w:rPr>
          <w:rFonts w:ascii="Arial" w:hAnsi="Arial" w:cs="Arial"/>
          <w:b/>
          <w:color w:val="000000" w:themeColor="text1"/>
        </w:rPr>
        <w:t>Learn more about United Way with the following videos:</w:t>
      </w:r>
    </w:p>
    <w:p w14:paraId="5189A177" w14:textId="77777777" w:rsidR="001E503C" w:rsidRPr="001E503C" w:rsidRDefault="001E503C" w:rsidP="001E503C">
      <w:pPr>
        <w:pStyle w:val="NormalWeb"/>
        <w:spacing w:before="240" w:beforeAutospacing="0" w:after="240" w:afterAutospacing="0"/>
        <w:rPr>
          <w:rFonts w:ascii="Arial" w:hAnsi="Arial" w:cs="Arial"/>
          <w:color w:val="000000" w:themeColor="text1"/>
        </w:rPr>
      </w:pPr>
      <w:r w:rsidRPr="001E503C">
        <w:rPr>
          <w:rStyle w:val="Strong"/>
          <w:rFonts w:ascii="Arial" w:hAnsi="Arial" w:cs="Arial"/>
          <w:color w:val="000000" w:themeColor="text1"/>
        </w:rPr>
        <w:t xml:space="preserve">United We Fight, United We Win in Ottawa </w:t>
      </w:r>
      <w:bookmarkStart w:id="0" w:name="_GoBack"/>
      <w:bookmarkEnd w:id="0"/>
      <w:r w:rsidRPr="001E503C">
        <w:rPr>
          <w:rStyle w:val="Strong"/>
          <w:rFonts w:ascii="Arial" w:hAnsi="Arial" w:cs="Arial"/>
          <w:color w:val="000000" w:themeColor="text1"/>
        </w:rPr>
        <w:t>County:</w:t>
      </w:r>
      <w:r w:rsidRPr="001E503C">
        <w:rPr>
          <w:rFonts w:ascii="Arial" w:hAnsi="Arial" w:cs="Arial"/>
          <w:color w:val="000000" w:themeColor="text1"/>
        </w:rPr>
        <w:t> </w:t>
      </w:r>
      <w:hyperlink r:id="rId14" w:history="1">
        <w:r w:rsidRPr="001E503C">
          <w:rPr>
            <w:rStyle w:val="Hyperlink"/>
            <w:rFonts w:ascii="Arial" w:hAnsi="Arial" w:cs="Arial"/>
            <w:color w:val="000000" w:themeColor="text1"/>
          </w:rPr>
          <w:t>https://www.youtube.com/watch?v=d6P5pTZH-KE</w:t>
        </w:r>
      </w:hyperlink>
    </w:p>
    <w:p w14:paraId="7929CDC1" w14:textId="74BE11B2" w:rsidR="00DE4037" w:rsidRDefault="001E503C" w:rsidP="001E503C">
      <w:pPr>
        <w:pStyle w:val="NormalWeb"/>
        <w:spacing w:before="240" w:beforeAutospacing="0" w:after="240" w:afterAutospacing="0"/>
        <w:rPr>
          <w:rStyle w:val="Hyperlink"/>
          <w:rFonts w:ascii="Arial" w:hAnsi="Arial" w:cs="Arial"/>
          <w:color w:val="000000" w:themeColor="text1"/>
        </w:rPr>
      </w:pPr>
      <w:r w:rsidRPr="001E503C">
        <w:rPr>
          <w:rStyle w:val="Strong"/>
          <w:rFonts w:ascii="Arial" w:hAnsi="Arial" w:cs="Arial"/>
          <w:color w:val="000000" w:themeColor="text1"/>
        </w:rPr>
        <w:t>United We Fight, United We Win, United Way Worldwide: </w:t>
      </w:r>
      <w:hyperlink r:id="rId15" w:history="1">
        <w:r w:rsidRPr="001E503C">
          <w:rPr>
            <w:rStyle w:val="Hyperlink"/>
            <w:rFonts w:ascii="Arial" w:hAnsi="Arial" w:cs="Arial"/>
            <w:color w:val="000000" w:themeColor="text1"/>
          </w:rPr>
          <w:t>https://youtu.be/D2T1rFWjy7s</w:t>
        </w:r>
      </w:hyperlink>
    </w:p>
    <w:p w14:paraId="1076DF7A" w14:textId="184DA855" w:rsidR="001E503C" w:rsidRDefault="001E503C" w:rsidP="001E503C">
      <w:pPr>
        <w:pStyle w:val="NormalWeb"/>
        <w:spacing w:before="240" w:beforeAutospacing="0" w:after="240" w:afterAutospacing="0"/>
        <w:rPr>
          <w:rStyle w:val="Hyperlink"/>
          <w:rFonts w:ascii="Arial" w:hAnsi="Arial" w:cs="Arial"/>
          <w:color w:val="000000" w:themeColor="text1"/>
        </w:rPr>
      </w:pPr>
      <w:r w:rsidRPr="001E503C">
        <w:rPr>
          <w:rStyle w:val="Strong"/>
          <w:rFonts w:ascii="Arial" w:hAnsi="Arial" w:cs="Arial"/>
          <w:color w:val="000000" w:themeColor="text1"/>
        </w:rPr>
        <w:t>Meet Fred:</w:t>
      </w:r>
      <w:r w:rsidRPr="001E503C">
        <w:rPr>
          <w:rFonts w:ascii="Arial" w:hAnsi="Arial" w:cs="Arial"/>
          <w:color w:val="000000" w:themeColor="text1"/>
        </w:rPr>
        <w:t> </w:t>
      </w:r>
      <w:hyperlink r:id="rId16" w:history="1">
        <w:r w:rsidRPr="001E503C">
          <w:rPr>
            <w:rStyle w:val="Hyperlink"/>
            <w:rFonts w:ascii="Arial" w:hAnsi="Arial" w:cs="Arial"/>
            <w:color w:val="000000" w:themeColor="text1"/>
          </w:rPr>
          <w:t>https://www.youtube.com/watch?v=gbQ1nylSGhM</w:t>
        </w:r>
      </w:hyperlink>
    </w:p>
    <w:p w14:paraId="72382E2A" w14:textId="77777777" w:rsidR="00AD1250" w:rsidRPr="00AD1250" w:rsidRDefault="00AD1250" w:rsidP="00AD1250">
      <w:pPr>
        <w:spacing w:before="240" w:after="240"/>
        <w:rPr>
          <w:rFonts w:ascii="Roboto" w:hAnsi="Roboto"/>
          <w:color w:val="505050"/>
          <w:sz w:val="21"/>
          <w:szCs w:val="21"/>
          <w:lang w:eastAsia="en-US"/>
        </w:rPr>
      </w:pPr>
      <w:r w:rsidRPr="00AD1250">
        <w:rPr>
          <w:rFonts w:ascii="Roboto" w:hAnsi="Roboto"/>
          <w:b/>
          <w:bCs/>
          <w:color w:val="505050"/>
          <w:sz w:val="21"/>
          <w:szCs w:val="21"/>
          <w:lang w:eastAsia="en-US"/>
        </w:rPr>
        <w:t>GOCUW 2020 Campaign Video - Feeding America:</w:t>
      </w:r>
      <w:r w:rsidRPr="00AD1250">
        <w:rPr>
          <w:rFonts w:ascii="Roboto" w:hAnsi="Roboto"/>
          <w:color w:val="505050"/>
          <w:sz w:val="21"/>
          <w:szCs w:val="21"/>
          <w:lang w:eastAsia="en-US"/>
        </w:rPr>
        <w:t> </w:t>
      </w:r>
      <w:hyperlink r:id="rId17" w:history="1">
        <w:r w:rsidRPr="00AD1250">
          <w:rPr>
            <w:rFonts w:ascii="Roboto" w:hAnsi="Roboto"/>
            <w:color w:val="005191"/>
            <w:sz w:val="21"/>
            <w:szCs w:val="21"/>
            <w:u w:val="single"/>
            <w:lang w:eastAsia="en-US"/>
          </w:rPr>
          <w:t>https://vimeo.com/464197993</w:t>
        </w:r>
      </w:hyperlink>
    </w:p>
    <w:p w14:paraId="70500474" w14:textId="427B70A9" w:rsidR="00AD1250" w:rsidRPr="00AD1250" w:rsidRDefault="00AD1250" w:rsidP="00AD1250">
      <w:pPr>
        <w:spacing w:before="240" w:after="240"/>
        <w:rPr>
          <w:rFonts w:ascii="Roboto" w:hAnsi="Roboto"/>
          <w:color w:val="505050"/>
          <w:sz w:val="21"/>
          <w:szCs w:val="21"/>
          <w:lang w:eastAsia="en-US"/>
        </w:rPr>
      </w:pPr>
      <w:r w:rsidRPr="00AD1250">
        <w:rPr>
          <w:rFonts w:ascii="Roboto" w:hAnsi="Roboto"/>
          <w:b/>
          <w:bCs/>
          <w:color w:val="505050"/>
          <w:sz w:val="21"/>
          <w:szCs w:val="21"/>
          <w:lang w:eastAsia="en-US"/>
        </w:rPr>
        <w:t xml:space="preserve">GOCUW 2020 Campaign Video </w:t>
      </w:r>
      <w:r>
        <w:rPr>
          <w:rFonts w:ascii="Roboto" w:hAnsi="Roboto"/>
          <w:b/>
          <w:bCs/>
          <w:color w:val="505050"/>
          <w:sz w:val="21"/>
          <w:szCs w:val="21"/>
          <w:lang w:eastAsia="en-US"/>
        </w:rPr>
        <w:t>–</w:t>
      </w:r>
      <w:r w:rsidRPr="00AD1250">
        <w:rPr>
          <w:rFonts w:ascii="Roboto" w:hAnsi="Roboto"/>
          <w:b/>
          <w:bCs/>
          <w:color w:val="505050"/>
          <w:sz w:val="21"/>
          <w:szCs w:val="21"/>
          <w:lang w:eastAsia="en-US"/>
        </w:rPr>
        <w:t xml:space="preserve"> Goo</w:t>
      </w:r>
      <w:r>
        <w:rPr>
          <w:rFonts w:ascii="Roboto" w:hAnsi="Roboto"/>
          <w:b/>
          <w:bCs/>
          <w:color w:val="505050"/>
          <w:sz w:val="21"/>
          <w:szCs w:val="21"/>
          <w:lang w:eastAsia="en-US"/>
        </w:rPr>
        <w:t xml:space="preserve">d </w:t>
      </w:r>
      <w:r w:rsidRPr="00AD1250">
        <w:rPr>
          <w:rFonts w:ascii="Roboto" w:hAnsi="Roboto"/>
          <w:b/>
          <w:bCs/>
          <w:color w:val="505050"/>
          <w:sz w:val="21"/>
          <w:szCs w:val="21"/>
          <w:lang w:eastAsia="en-US"/>
        </w:rPr>
        <w:t>Samaritan Ministries:</w:t>
      </w:r>
      <w:r w:rsidRPr="00AD1250">
        <w:rPr>
          <w:rFonts w:ascii="Roboto" w:hAnsi="Roboto"/>
          <w:color w:val="505050"/>
          <w:sz w:val="21"/>
          <w:szCs w:val="21"/>
          <w:lang w:eastAsia="en-US"/>
        </w:rPr>
        <w:t> </w:t>
      </w:r>
      <w:hyperlink r:id="rId18" w:history="1">
        <w:r w:rsidRPr="00AD1250">
          <w:rPr>
            <w:rFonts w:ascii="Roboto" w:hAnsi="Roboto"/>
            <w:color w:val="005191"/>
            <w:sz w:val="21"/>
            <w:szCs w:val="21"/>
            <w:u w:val="single"/>
            <w:lang w:eastAsia="en-US"/>
          </w:rPr>
          <w:t>https://vimeo.com/465754644</w:t>
        </w:r>
      </w:hyperlink>
    </w:p>
    <w:p w14:paraId="48C7D871" w14:textId="77777777" w:rsidR="00AD1250" w:rsidRPr="00AD1250" w:rsidRDefault="00AD1250" w:rsidP="00AD1250">
      <w:pPr>
        <w:spacing w:before="240" w:after="240"/>
        <w:rPr>
          <w:rFonts w:ascii="Roboto" w:hAnsi="Roboto"/>
          <w:color w:val="505050"/>
          <w:sz w:val="21"/>
          <w:szCs w:val="21"/>
          <w:lang w:eastAsia="en-US"/>
        </w:rPr>
      </w:pPr>
      <w:r w:rsidRPr="00AD1250">
        <w:rPr>
          <w:rFonts w:ascii="Roboto" w:hAnsi="Roboto"/>
          <w:b/>
          <w:bCs/>
          <w:color w:val="505050"/>
          <w:sz w:val="21"/>
          <w:szCs w:val="21"/>
          <w:lang w:eastAsia="en-US"/>
        </w:rPr>
        <w:t>GOCUW 2020 Campaign Video - Mosaic Counseling:</w:t>
      </w:r>
      <w:r w:rsidRPr="00AD1250">
        <w:rPr>
          <w:rFonts w:ascii="Roboto" w:hAnsi="Roboto"/>
          <w:color w:val="505050"/>
          <w:sz w:val="21"/>
          <w:szCs w:val="21"/>
          <w:lang w:eastAsia="en-US"/>
        </w:rPr>
        <w:t> </w:t>
      </w:r>
      <w:hyperlink r:id="rId19" w:history="1">
        <w:r w:rsidRPr="00AD1250">
          <w:rPr>
            <w:rFonts w:ascii="Roboto" w:hAnsi="Roboto"/>
            <w:color w:val="005191"/>
            <w:sz w:val="21"/>
            <w:szCs w:val="21"/>
            <w:u w:val="single"/>
            <w:lang w:eastAsia="en-US"/>
          </w:rPr>
          <w:t>https://vimeo.com/465751776</w:t>
        </w:r>
      </w:hyperlink>
    </w:p>
    <w:p w14:paraId="35C73C18" w14:textId="77777777" w:rsidR="00AD1250" w:rsidRPr="00AD1250" w:rsidRDefault="00AD1250" w:rsidP="00AD1250">
      <w:pPr>
        <w:spacing w:before="240" w:after="240"/>
        <w:rPr>
          <w:rFonts w:ascii="Roboto" w:hAnsi="Roboto"/>
          <w:color w:val="505050"/>
          <w:sz w:val="21"/>
          <w:szCs w:val="21"/>
          <w:lang w:eastAsia="en-US"/>
        </w:rPr>
      </w:pPr>
      <w:r w:rsidRPr="00AD1250">
        <w:rPr>
          <w:rFonts w:ascii="Roboto" w:hAnsi="Roboto"/>
          <w:b/>
          <w:bCs/>
          <w:color w:val="505050"/>
          <w:sz w:val="21"/>
          <w:szCs w:val="21"/>
          <w:lang w:eastAsia="en-US"/>
        </w:rPr>
        <w:t>GOCUW 2020 Campaign Video - Call 211:</w:t>
      </w:r>
      <w:r w:rsidRPr="00AD1250">
        <w:rPr>
          <w:rFonts w:ascii="Roboto" w:hAnsi="Roboto"/>
          <w:color w:val="505050"/>
          <w:sz w:val="21"/>
          <w:szCs w:val="21"/>
          <w:lang w:eastAsia="en-US"/>
        </w:rPr>
        <w:t> </w:t>
      </w:r>
      <w:hyperlink r:id="rId20" w:history="1">
        <w:r w:rsidRPr="00AD1250">
          <w:rPr>
            <w:rFonts w:ascii="Roboto" w:hAnsi="Roboto"/>
            <w:color w:val="005191"/>
            <w:sz w:val="21"/>
            <w:szCs w:val="21"/>
            <w:u w:val="single"/>
            <w:lang w:eastAsia="en-US"/>
          </w:rPr>
          <w:t>https://vimeo.com/465452354</w:t>
        </w:r>
      </w:hyperlink>
    </w:p>
    <w:p w14:paraId="0B209B1F" w14:textId="77777777" w:rsidR="00AD1250" w:rsidRPr="00DE4037" w:rsidRDefault="00AD1250" w:rsidP="00AD1250">
      <w:pPr>
        <w:pStyle w:val="NormalWeb"/>
        <w:spacing w:before="240" w:after="240"/>
        <w:rPr>
          <w:rFonts w:ascii="Arial" w:hAnsi="Arial" w:cs="Arial"/>
          <w:color w:val="000000" w:themeColor="text1"/>
        </w:rPr>
      </w:pPr>
      <w:r>
        <w:rPr>
          <w:rStyle w:val="Strong"/>
          <w:rFonts w:ascii="Arial" w:hAnsi="Arial" w:cs="Arial"/>
          <w:color w:val="000000" w:themeColor="text1"/>
        </w:rPr>
        <w:t xml:space="preserve">Volunteer - Erin </w:t>
      </w:r>
      <w:proofErr w:type="spellStart"/>
      <w:r>
        <w:rPr>
          <w:rStyle w:val="Strong"/>
          <w:rFonts w:ascii="Arial" w:hAnsi="Arial" w:cs="Arial"/>
          <w:color w:val="000000" w:themeColor="text1"/>
        </w:rPr>
        <w:t>Zylman</w:t>
      </w:r>
      <w:proofErr w:type="spellEnd"/>
      <w:r w:rsidRPr="001E503C">
        <w:rPr>
          <w:rStyle w:val="Strong"/>
          <w:rFonts w:ascii="Arial" w:hAnsi="Arial" w:cs="Arial"/>
          <w:color w:val="000000" w:themeColor="text1"/>
        </w:rPr>
        <w:t>:</w:t>
      </w:r>
      <w:r>
        <w:rPr>
          <w:rFonts w:ascii="Arial" w:hAnsi="Arial" w:cs="Arial"/>
          <w:color w:val="000000" w:themeColor="text1"/>
        </w:rPr>
        <w:t xml:space="preserve"> </w:t>
      </w:r>
      <w:hyperlink r:id="rId21" w:history="1">
        <w:r w:rsidRPr="00DE4037">
          <w:rPr>
            <w:rStyle w:val="Hyperlink"/>
            <w:rFonts w:ascii="Arial" w:hAnsi="Arial" w:cs="Arial"/>
          </w:rPr>
          <w:t>https://www.youtube.com/watch?v=kyYILIYNw4Y</w:t>
        </w:r>
      </w:hyperlink>
    </w:p>
    <w:p w14:paraId="7CEBAABB" w14:textId="77777777" w:rsidR="00AD1250" w:rsidRDefault="00AD1250" w:rsidP="00AD1250">
      <w:pPr>
        <w:pStyle w:val="NormalWeb"/>
        <w:spacing w:before="240" w:after="240"/>
        <w:rPr>
          <w:rStyle w:val="Hyperlink"/>
          <w:rFonts w:ascii="Arial" w:hAnsi="Arial" w:cs="Arial"/>
        </w:rPr>
      </w:pPr>
      <w:r w:rsidRPr="00DE4037">
        <w:rPr>
          <w:rStyle w:val="Hyperlink"/>
          <w:rFonts w:ascii="Arial" w:hAnsi="Arial" w:cs="Arial"/>
          <w:b/>
          <w:bCs/>
          <w:color w:val="000000" w:themeColor="text1"/>
          <w:u w:val="none"/>
        </w:rPr>
        <w:t xml:space="preserve">Donors </w:t>
      </w:r>
      <w:r>
        <w:rPr>
          <w:rStyle w:val="Hyperlink"/>
          <w:rFonts w:ascii="Arial" w:hAnsi="Arial" w:cs="Arial"/>
          <w:b/>
          <w:bCs/>
          <w:color w:val="000000" w:themeColor="text1"/>
          <w:u w:val="none"/>
        </w:rPr>
        <w:t xml:space="preserve">- </w:t>
      </w:r>
      <w:r w:rsidRPr="00DE4037">
        <w:rPr>
          <w:rStyle w:val="Hyperlink"/>
          <w:rFonts w:ascii="Arial" w:hAnsi="Arial" w:cs="Arial"/>
          <w:b/>
          <w:bCs/>
          <w:color w:val="000000" w:themeColor="text1"/>
          <w:u w:val="none"/>
        </w:rPr>
        <w:t>Mike &amp; Colleen Hill:</w:t>
      </w:r>
      <w:r>
        <w:rPr>
          <w:rStyle w:val="Hyperlink"/>
          <w:rFonts w:ascii="Arial" w:hAnsi="Arial" w:cs="Arial"/>
          <w:color w:val="000000" w:themeColor="text1"/>
          <w:u w:val="none"/>
        </w:rPr>
        <w:t xml:space="preserve"> </w:t>
      </w:r>
      <w:hyperlink r:id="rId22" w:history="1">
        <w:r w:rsidRPr="00DE4037">
          <w:rPr>
            <w:rStyle w:val="Hyperlink"/>
            <w:rFonts w:ascii="Arial" w:hAnsi="Arial" w:cs="Arial"/>
          </w:rPr>
          <w:t>https://www.youtube.com/watch?v=_-XFDHw4AWE</w:t>
        </w:r>
      </w:hyperlink>
    </w:p>
    <w:p w14:paraId="7801CA28" w14:textId="77777777" w:rsidR="00AD1250" w:rsidRPr="00462F81" w:rsidRDefault="00AD1250" w:rsidP="00AD1250">
      <w:pPr>
        <w:pStyle w:val="NormalWeb"/>
        <w:spacing w:before="240" w:after="240"/>
        <w:rPr>
          <w:rStyle w:val="Hyperlink"/>
          <w:rFonts w:ascii="Arial" w:hAnsi="Arial" w:cs="Arial"/>
          <w:color w:val="000000" w:themeColor="text1"/>
          <w:u w:val="none"/>
        </w:rPr>
      </w:pPr>
      <w:r>
        <w:rPr>
          <w:rStyle w:val="Hyperlink"/>
          <w:rFonts w:ascii="Arial" w:hAnsi="Arial" w:cs="Arial"/>
          <w:b/>
          <w:bCs/>
          <w:color w:val="000000" w:themeColor="text1"/>
          <w:u w:val="none"/>
        </w:rPr>
        <w:t xml:space="preserve">Advocate - Johnna </w:t>
      </w:r>
      <w:proofErr w:type="spellStart"/>
      <w:r>
        <w:rPr>
          <w:rStyle w:val="Hyperlink"/>
          <w:rFonts w:ascii="Arial" w:hAnsi="Arial" w:cs="Arial"/>
          <w:b/>
          <w:bCs/>
          <w:color w:val="000000" w:themeColor="text1"/>
          <w:u w:val="none"/>
        </w:rPr>
        <w:t>Staat</w:t>
      </w:r>
      <w:proofErr w:type="spellEnd"/>
      <w:r w:rsidRPr="00DE4037">
        <w:rPr>
          <w:rStyle w:val="Hyperlink"/>
          <w:rFonts w:ascii="Arial" w:hAnsi="Arial" w:cs="Arial"/>
          <w:b/>
          <w:bCs/>
          <w:color w:val="000000" w:themeColor="text1"/>
          <w:u w:val="none"/>
        </w:rPr>
        <w:t>:</w:t>
      </w:r>
      <w:r>
        <w:rPr>
          <w:rStyle w:val="Hyperlink"/>
          <w:rFonts w:ascii="Arial" w:hAnsi="Arial" w:cs="Arial"/>
          <w:color w:val="000000" w:themeColor="text1"/>
          <w:u w:val="none"/>
        </w:rPr>
        <w:t xml:space="preserve"> </w:t>
      </w:r>
      <w:hyperlink r:id="rId23" w:history="1">
        <w:r w:rsidRPr="00462F81">
          <w:rPr>
            <w:rStyle w:val="Hyperlink"/>
            <w:rFonts w:ascii="Arial" w:hAnsi="Arial" w:cs="Arial"/>
          </w:rPr>
          <w:t>https://www.youtube.com/watch?v=m46FyTmlPBg</w:t>
        </w:r>
      </w:hyperlink>
    </w:p>
    <w:p w14:paraId="763F7188" w14:textId="77777777" w:rsidR="00AD1250" w:rsidRPr="001E503C" w:rsidRDefault="00AD1250" w:rsidP="001E503C">
      <w:pPr>
        <w:pStyle w:val="NormalWeb"/>
        <w:spacing w:before="240" w:beforeAutospacing="0" w:after="240" w:afterAutospacing="0"/>
        <w:rPr>
          <w:rFonts w:ascii="Arial" w:hAnsi="Arial" w:cs="Arial"/>
          <w:color w:val="000000" w:themeColor="text1"/>
        </w:rPr>
      </w:pPr>
    </w:p>
    <w:sectPr w:rsidR="00AD1250" w:rsidRPr="001E503C" w:rsidSect="007228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panose1 w:val="00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F019A"/>
    <w:multiLevelType w:val="hybridMultilevel"/>
    <w:tmpl w:val="44480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54707"/>
    <w:multiLevelType w:val="hybridMultilevel"/>
    <w:tmpl w:val="467A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87129"/>
    <w:multiLevelType w:val="hybridMultilevel"/>
    <w:tmpl w:val="01F2F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D3FB9"/>
    <w:multiLevelType w:val="hybridMultilevel"/>
    <w:tmpl w:val="ABBCF80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B1CCA"/>
    <w:multiLevelType w:val="hybridMultilevel"/>
    <w:tmpl w:val="71566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C73C1"/>
    <w:multiLevelType w:val="hybridMultilevel"/>
    <w:tmpl w:val="99A0F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55829"/>
    <w:multiLevelType w:val="hybridMultilevel"/>
    <w:tmpl w:val="B8CA98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114AF"/>
    <w:multiLevelType w:val="hybridMultilevel"/>
    <w:tmpl w:val="59466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3876EC"/>
    <w:multiLevelType w:val="hybridMultilevel"/>
    <w:tmpl w:val="3AD2D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B024D"/>
    <w:multiLevelType w:val="multilevel"/>
    <w:tmpl w:val="99A0F3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5D037F"/>
    <w:multiLevelType w:val="hybridMultilevel"/>
    <w:tmpl w:val="A9BAE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0"/>
  </w:num>
  <w:num w:numId="5">
    <w:abstractNumId w:val="8"/>
  </w:num>
  <w:num w:numId="6">
    <w:abstractNumId w:val="6"/>
  </w:num>
  <w:num w:numId="7">
    <w:abstractNumId w:val="4"/>
  </w:num>
  <w:num w:numId="8">
    <w:abstractNumId w:val="2"/>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BB"/>
    <w:rsid w:val="00175A27"/>
    <w:rsid w:val="001E503C"/>
    <w:rsid w:val="00217DE8"/>
    <w:rsid w:val="00245624"/>
    <w:rsid w:val="002469A4"/>
    <w:rsid w:val="002F0F4E"/>
    <w:rsid w:val="0038365D"/>
    <w:rsid w:val="00445A6E"/>
    <w:rsid w:val="00462F81"/>
    <w:rsid w:val="004951D4"/>
    <w:rsid w:val="004E113D"/>
    <w:rsid w:val="005C1F07"/>
    <w:rsid w:val="007228B7"/>
    <w:rsid w:val="00753AD6"/>
    <w:rsid w:val="00900DC5"/>
    <w:rsid w:val="00960955"/>
    <w:rsid w:val="009C581E"/>
    <w:rsid w:val="00A145BB"/>
    <w:rsid w:val="00A87DBB"/>
    <w:rsid w:val="00AD0DA5"/>
    <w:rsid w:val="00AD1250"/>
    <w:rsid w:val="00C65EC9"/>
    <w:rsid w:val="00CB5F76"/>
    <w:rsid w:val="00D04C56"/>
    <w:rsid w:val="00D26454"/>
    <w:rsid w:val="00DE4037"/>
    <w:rsid w:val="00E14C31"/>
    <w:rsid w:val="00E2167E"/>
    <w:rsid w:val="00E8339C"/>
    <w:rsid w:val="00F05483"/>
    <w:rsid w:val="00F94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3F7AA5"/>
  <w14:defaultImageDpi w14:val="300"/>
  <w15:docId w15:val="{B59E5CDB-30D6-3243-8782-1E5F3E7F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heme="minorEastAsia" w:hAnsi="Roboto"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65D"/>
    <w:pPr>
      <w:ind w:left="720"/>
      <w:contextualSpacing/>
    </w:pPr>
  </w:style>
  <w:style w:type="paragraph" w:customStyle="1" w:styleId="BasicParagraph">
    <w:name w:val="[Basic Paragraph]"/>
    <w:basedOn w:val="Normal"/>
    <w:uiPriority w:val="99"/>
    <w:rsid w:val="0038365D"/>
    <w:pPr>
      <w:widowControl w:val="0"/>
      <w:autoSpaceDE w:val="0"/>
      <w:autoSpaceDN w:val="0"/>
      <w:adjustRightInd w:val="0"/>
      <w:spacing w:line="288" w:lineRule="auto"/>
      <w:textAlignment w:val="center"/>
    </w:pPr>
    <w:rPr>
      <w:rFonts w:ascii="Times-Roman" w:eastAsiaTheme="minorEastAsia" w:hAnsi="Times-Roman" w:cs="Times-Roman"/>
      <w:color w:val="000000"/>
      <w:sz w:val="24"/>
      <w:szCs w:val="24"/>
    </w:rPr>
  </w:style>
  <w:style w:type="character" w:styleId="Hyperlink">
    <w:name w:val="Hyperlink"/>
    <w:basedOn w:val="DefaultParagraphFont"/>
    <w:uiPriority w:val="99"/>
    <w:unhideWhenUsed/>
    <w:rsid w:val="00D26454"/>
    <w:rPr>
      <w:color w:val="0000FF" w:themeColor="hyperlink"/>
      <w:u w:val="single"/>
    </w:rPr>
  </w:style>
  <w:style w:type="paragraph" w:styleId="BalloonText">
    <w:name w:val="Balloon Text"/>
    <w:basedOn w:val="Normal"/>
    <w:link w:val="BalloonTextChar"/>
    <w:uiPriority w:val="99"/>
    <w:semiHidden/>
    <w:unhideWhenUsed/>
    <w:rsid w:val="00E83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39C"/>
    <w:rPr>
      <w:rFonts w:ascii="Lucida Grande" w:eastAsia="Times New Roman" w:hAnsi="Lucida Grande" w:cs="Lucida Grande"/>
      <w:sz w:val="18"/>
      <w:szCs w:val="18"/>
    </w:rPr>
  </w:style>
  <w:style w:type="paragraph" w:styleId="NormalWeb">
    <w:name w:val="Normal (Web)"/>
    <w:basedOn w:val="Normal"/>
    <w:uiPriority w:val="99"/>
    <w:unhideWhenUsed/>
    <w:rsid w:val="00E14C31"/>
    <w:pPr>
      <w:spacing w:before="100" w:beforeAutospacing="1" w:after="100" w:afterAutospacing="1"/>
    </w:pPr>
    <w:rPr>
      <w:rFonts w:ascii="Times" w:eastAsiaTheme="minorEastAsia" w:hAnsi="Times"/>
      <w:lang w:eastAsia="en-US"/>
    </w:rPr>
  </w:style>
  <w:style w:type="character" w:styleId="Strong">
    <w:name w:val="Strong"/>
    <w:basedOn w:val="DefaultParagraphFont"/>
    <w:uiPriority w:val="22"/>
    <w:qFormat/>
    <w:rsid w:val="00E14C31"/>
    <w:rPr>
      <w:b/>
      <w:bCs/>
    </w:rPr>
  </w:style>
  <w:style w:type="character" w:styleId="UnresolvedMention">
    <w:name w:val="Unresolved Mention"/>
    <w:basedOn w:val="DefaultParagraphFont"/>
    <w:uiPriority w:val="99"/>
    <w:semiHidden/>
    <w:unhideWhenUsed/>
    <w:rsid w:val="00DE4037"/>
    <w:rPr>
      <w:color w:val="605E5C"/>
      <w:shd w:val="clear" w:color="auto" w:fill="E1DFDD"/>
    </w:rPr>
  </w:style>
  <w:style w:type="character" w:styleId="FollowedHyperlink">
    <w:name w:val="FollowedHyperlink"/>
    <w:basedOn w:val="DefaultParagraphFont"/>
    <w:uiPriority w:val="99"/>
    <w:semiHidden/>
    <w:unhideWhenUsed/>
    <w:rsid w:val="00AD12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437">
      <w:bodyDiv w:val="1"/>
      <w:marLeft w:val="0"/>
      <w:marRight w:val="0"/>
      <w:marTop w:val="0"/>
      <w:marBottom w:val="0"/>
      <w:divBdr>
        <w:top w:val="none" w:sz="0" w:space="0" w:color="auto"/>
        <w:left w:val="none" w:sz="0" w:space="0" w:color="auto"/>
        <w:bottom w:val="none" w:sz="0" w:space="0" w:color="auto"/>
        <w:right w:val="none" w:sz="0" w:space="0" w:color="auto"/>
      </w:divBdr>
    </w:div>
    <w:div w:id="80567288">
      <w:bodyDiv w:val="1"/>
      <w:marLeft w:val="0"/>
      <w:marRight w:val="0"/>
      <w:marTop w:val="0"/>
      <w:marBottom w:val="0"/>
      <w:divBdr>
        <w:top w:val="none" w:sz="0" w:space="0" w:color="auto"/>
        <w:left w:val="none" w:sz="0" w:space="0" w:color="auto"/>
        <w:bottom w:val="none" w:sz="0" w:space="0" w:color="auto"/>
        <w:right w:val="none" w:sz="0" w:space="0" w:color="auto"/>
      </w:divBdr>
      <w:divsChild>
        <w:div w:id="856390196">
          <w:marLeft w:val="0"/>
          <w:marRight w:val="0"/>
          <w:marTop w:val="0"/>
          <w:marBottom w:val="0"/>
          <w:divBdr>
            <w:top w:val="none" w:sz="0" w:space="0" w:color="auto"/>
            <w:left w:val="none" w:sz="0" w:space="0" w:color="auto"/>
            <w:bottom w:val="none" w:sz="0" w:space="0" w:color="auto"/>
            <w:right w:val="none" w:sz="0" w:space="0" w:color="auto"/>
          </w:divBdr>
        </w:div>
        <w:div w:id="950623121">
          <w:marLeft w:val="0"/>
          <w:marRight w:val="0"/>
          <w:marTop w:val="0"/>
          <w:marBottom w:val="0"/>
          <w:divBdr>
            <w:top w:val="none" w:sz="0" w:space="0" w:color="auto"/>
            <w:left w:val="none" w:sz="0" w:space="0" w:color="auto"/>
            <w:bottom w:val="none" w:sz="0" w:space="0" w:color="auto"/>
            <w:right w:val="none" w:sz="0" w:space="0" w:color="auto"/>
          </w:divBdr>
        </w:div>
        <w:div w:id="1982273800">
          <w:marLeft w:val="0"/>
          <w:marRight w:val="0"/>
          <w:marTop w:val="0"/>
          <w:marBottom w:val="0"/>
          <w:divBdr>
            <w:top w:val="none" w:sz="0" w:space="0" w:color="auto"/>
            <w:left w:val="none" w:sz="0" w:space="0" w:color="auto"/>
            <w:bottom w:val="none" w:sz="0" w:space="0" w:color="auto"/>
            <w:right w:val="none" w:sz="0" w:space="0" w:color="auto"/>
          </w:divBdr>
        </w:div>
        <w:div w:id="1558397616">
          <w:marLeft w:val="0"/>
          <w:marRight w:val="0"/>
          <w:marTop w:val="0"/>
          <w:marBottom w:val="0"/>
          <w:divBdr>
            <w:top w:val="none" w:sz="0" w:space="0" w:color="auto"/>
            <w:left w:val="none" w:sz="0" w:space="0" w:color="auto"/>
            <w:bottom w:val="none" w:sz="0" w:space="0" w:color="auto"/>
            <w:right w:val="none" w:sz="0" w:space="0" w:color="auto"/>
          </w:divBdr>
        </w:div>
        <w:div w:id="2012416278">
          <w:marLeft w:val="0"/>
          <w:marRight w:val="0"/>
          <w:marTop w:val="0"/>
          <w:marBottom w:val="0"/>
          <w:divBdr>
            <w:top w:val="none" w:sz="0" w:space="0" w:color="auto"/>
            <w:left w:val="none" w:sz="0" w:space="0" w:color="auto"/>
            <w:bottom w:val="none" w:sz="0" w:space="0" w:color="auto"/>
            <w:right w:val="none" w:sz="0" w:space="0" w:color="auto"/>
          </w:divBdr>
        </w:div>
        <w:div w:id="439616549">
          <w:marLeft w:val="0"/>
          <w:marRight w:val="0"/>
          <w:marTop w:val="0"/>
          <w:marBottom w:val="0"/>
          <w:divBdr>
            <w:top w:val="none" w:sz="0" w:space="0" w:color="auto"/>
            <w:left w:val="none" w:sz="0" w:space="0" w:color="auto"/>
            <w:bottom w:val="none" w:sz="0" w:space="0" w:color="auto"/>
            <w:right w:val="none" w:sz="0" w:space="0" w:color="auto"/>
          </w:divBdr>
        </w:div>
        <w:div w:id="2105876369">
          <w:marLeft w:val="0"/>
          <w:marRight w:val="0"/>
          <w:marTop w:val="0"/>
          <w:marBottom w:val="0"/>
          <w:divBdr>
            <w:top w:val="none" w:sz="0" w:space="0" w:color="auto"/>
            <w:left w:val="none" w:sz="0" w:space="0" w:color="auto"/>
            <w:bottom w:val="none" w:sz="0" w:space="0" w:color="auto"/>
            <w:right w:val="none" w:sz="0" w:space="0" w:color="auto"/>
          </w:divBdr>
        </w:div>
        <w:div w:id="438374310">
          <w:marLeft w:val="0"/>
          <w:marRight w:val="0"/>
          <w:marTop w:val="0"/>
          <w:marBottom w:val="0"/>
          <w:divBdr>
            <w:top w:val="none" w:sz="0" w:space="0" w:color="auto"/>
            <w:left w:val="none" w:sz="0" w:space="0" w:color="auto"/>
            <w:bottom w:val="none" w:sz="0" w:space="0" w:color="auto"/>
            <w:right w:val="none" w:sz="0" w:space="0" w:color="auto"/>
          </w:divBdr>
        </w:div>
        <w:div w:id="1679770850">
          <w:marLeft w:val="0"/>
          <w:marRight w:val="0"/>
          <w:marTop w:val="0"/>
          <w:marBottom w:val="0"/>
          <w:divBdr>
            <w:top w:val="none" w:sz="0" w:space="0" w:color="auto"/>
            <w:left w:val="none" w:sz="0" w:space="0" w:color="auto"/>
            <w:bottom w:val="none" w:sz="0" w:space="0" w:color="auto"/>
            <w:right w:val="none" w:sz="0" w:space="0" w:color="auto"/>
          </w:divBdr>
        </w:div>
        <w:div w:id="619382364">
          <w:marLeft w:val="0"/>
          <w:marRight w:val="0"/>
          <w:marTop w:val="0"/>
          <w:marBottom w:val="0"/>
          <w:divBdr>
            <w:top w:val="none" w:sz="0" w:space="0" w:color="auto"/>
            <w:left w:val="none" w:sz="0" w:space="0" w:color="auto"/>
            <w:bottom w:val="none" w:sz="0" w:space="0" w:color="auto"/>
            <w:right w:val="none" w:sz="0" w:space="0" w:color="auto"/>
          </w:divBdr>
        </w:div>
        <w:div w:id="35855561">
          <w:marLeft w:val="0"/>
          <w:marRight w:val="0"/>
          <w:marTop w:val="0"/>
          <w:marBottom w:val="0"/>
          <w:divBdr>
            <w:top w:val="none" w:sz="0" w:space="0" w:color="auto"/>
            <w:left w:val="none" w:sz="0" w:space="0" w:color="auto"/>
            <w:bottom w:val="none" w:sz="0" w:space="0" w:color="auto"/>
            <w:right w:val="none" w:sz="0" w:space="0" w:color="auto"/>
          </w:divBdr>
        </w:div>
        <w:div w:id="1757094975">
          <w:marLeft w:val="0"/>
          <w:marRight w:val="0"/>
          <w:marTop w:val="0"/>
          <w:marBottom w:val="0"/>
          <w:divBdr>
            <w:top w:val="none" w:sz="0" w:space="0" w:color="auto"/>
            <w:left w:val="none" w:sz="0" w:space="0" w:color="auto"/>
            <w:bottom w:val="none" w:sz="0" w:space="0" w:color="auto"/>
            <w:right w:val="none" w:sz="0" w:space="0" w:color="auto"/>
          </w:divBdr>
        </w:div>
        <w:div w:id="621812332">
          <w:marLeft w:val="0"/>
          <w:marRight w:val="0"/>
          <w:marTop w:val="0"/>
          <w:marBottom w:val="0"/>
          <w:divBdr>
            <w:top w:val="none" w:sz="0" w:space="0" w:color="auto"/>
            <w:left w:val="none" w:sz="0" w:space="0" w:color="auto"/>
            <w:bottom w:val="none" w:sz="0" w:space="0" w:color="auto"/>
            <w:right w:val="none" w:sz="0" w:space="0" w:color="auto"/>
          </w:divBdr>
        </w:div>
        <w:div w:id="790824814">
          <w:marLeft w:val="0"/>
          <w:marRight w:val="0"/>
          <w:marTop w:val="0"/>
          <w:marBottom w:val="0"/>
          <w:divBdr>
            <w:top w:val="none" w:sz="0" w:space="0" w:color="auto"/>
            <w:left w:val="none" w:sz="0" w:space="0" w:color="auto"/>
            <w:bottom w:val="none" w:sz="0" w:space="0" w:color="auto"/>
            <w:right w:val="none" w:sz="0" w:space="0" w:color="auto"/>
          </w:divBdr>
        </w:div>
      </w:divsChild>
    </w:div>
    <w:div w:id="169218386">
      <w:bodyDiv w:val="1"/>
      <w:marLeft w:val="0"/>
      <w:marRight w:val="0"/>
      <w:marTop w:val="0"/>
      <w:marBottom w:val="0"/>
      <w:divBdr>
        <w:top w:val="none" w:sz="0" w:space="0" w:color="auto"/>
        <w:left w:val="none" w:sz="0" w:space="0" w:color="auto"/>
        <w:bottom w:val="none" w:sz="0" w:space="0" w:color="auto"/>
        <w:right w:val="none" w:sz="0" w:space="0" w:color="auto"/>
      </w:divBdr>
    </w:div>
    <w:div w:id="225535631">
      <w:bodyDiv w:val="1"/>
      <w:marLeft w:val="0"/>
      <w:marRight w:val="0"/>
      <w:marTop w:val="0"/>
      <w:marBottom w:val="0"/>
      <w:divBdr>
        <w:top w:val="none" w:sz="0" w:space="0" w:color="auto"/>
        <w:left w:val="none" w:sz="0" w:space="0" w:color="auto"/>
        <w:bottom w:val="none" w:sz="0" w:space="0" w:color="auto"/>
        <w:right w:val="none" w:sz="0" w:space="0" w:color="auto"/>
      </w:divBdr>
    </w:div>
    <w:div w:id="394865281">
      <w:bodyDiv w:val="1"/>
      <w:marLeft w:val="0"/>
      <w:marRight w:val="0"/>
      <w:marTop w:val="0"/>
      <w:marBottom w:val="0"/>
      <w:divBdr>
        <w:top w:val="none" w:sz="0" w:space="0" w:color="auto"/>
        <w:left w:val="none" w:sz="0" w:space="0" w:color="auto"/>
        <w:bottom w:val="none" w:sz="0" w:space="0" w:color="auto"/>
        <w:right w:val="none" w:sz="0" w:space="0" w:color="auto"/>
      </w:divBdr>
    </w:div>
    <w:div w:id="515123311">
      <w:bodyDiv w:val="1"/>
      <w:marLeft w:val="0"/>
      <w:marRight w:val="0"/>
      <w:marTop w:val="0"/>
      <w:marBottom w:val="0"/>
      <w:divBdr>
        <w:top w:val="none" w:sz="0" w:space="0" w:color="auto"/>
        <w:left w:val="none" w:sz="0" w:space="0" w:color="auto"/>
        <w:bottom w:val="none" w:sz="0" w:space="0" w:color="auto"/>
        <w:right w:val="none" w:sz="0" w:space="0" w:color="auto"/>
      </w:divBdr>
    </w:div>
    <w:div w:id="621033009">
      <w:bodyDiv w:val="1"/>
      <w:marLeft w:val="0"/>
      <w:marRight w:val="0"/>
      <w:marTop w:val="0"/>
      <w:marBottom w:val="0"/>
      <w:divBdr>
        <w:top w:val="none" w:sz="0" w:space="0" w:color="auto"/>
        <w:left w:val="none" w:sz="0" w:space="0" w:color="auto"/>
        <w:bottom w:val="none" w:sz="0" w:space="0" w:color="auto"/>
        <w:right w:val="none" w:sz="0" w:space="0" w:color="auto"/>
      </w:divBdr>
    </w:div>
    <w:div w:id="641614524">
      <w:bodyDiv w:val="1"/>
      <w:marLeft w:val="0"/>
      <w:marRight w:val="0"/>
      <w:marTop w:val="0"/>
      <w:marBottom w:val="0"/>
      <w:divBdr>
        <w:top w:val="none" w:sz="0" w:space="0" w:color="auto"/>
        <w:left w:val="none" w:sz="0" w:space="0" w:color="auto"/>
        <w:bottom w:val="none" w:sz="0" w:space="0" w:color="auto"/>
        <w:right w:val="none" w:sz="0" w:space="0" w:color="auto"/>
      </w:divBdr>
    </w:div>
    <w:div w:id="967586593">
      <w:bodyDiv w:val="1"/>
      <w:marLeft w:val="0"/>
      <w:marRight w:val="0"/>
      <w:marTop w:val="0"/>
      <w:marBottom w:val="0"/>
      <w:divBdr>
        <w:top w:val="none" w:sz="0" w:space="0" w:color="auto"/>
        <w:left w:val="none" w:sz="0" w:space="0" w:color="auto"/>
        <w:bottom w:val="none" w:sz="0" w:space="0" w:color="auto"/>
        <w:right w:val="none" w:sz="0" w:space="0" w:color="auto"/>
      </w:divBdr>
    </w:div>
    <w:div w:id="1108164300">
      <w:bodyDiv w:val="1"/>
      <w:marLeft w:val="0"/>
      <w:marRight w:val="0"/>
      <w:marTop w:val="0"/>
      <w:marBottom w:val="0"/>
      <w:divBdr>
        <w:top w:val="none" w:sz="0" w:space="0" w:color="auto"/>
        <w:left w:val="none" w:sz="0" w:space="0" w:color="auto"/>
        <w:bottom w:val="none" w:sz="0" w:space="0" w:color="auto"/>
        <w:right w:val="none" w:sz="0" w:space="0" w:color="auto"/>
      </w:divBdr>
    </w:div>
    <w:div w:id="1782458078">
      <w:bodyDiv w:val="1"/>
      <w:marLeft w:val="0"/>
      <w:marRight w:val="0"/>
      <w:marTop w:val="0"/>
      <w:marBottom w:val="0"/>
      <w:divBdr>
        <w:top w:val="none" w:sz="0" w:space="0" w:color="auto"/>
        <w:left w:val="none" w:sz="0" w:space="0" w:color="auto"/>
        <w:bottom w:val="none" w:sz="0" w:space="0" w:color="auto"/>
        <w:right w:val="none" w:sz="0" w:space="0" w:color="auto"/>
      </w:divBdr>
    </w:div>
    <w:div w:id="1804613640">
      <w:bodyDiv w:val="1"/>
      <w:marLeft w:val="0"/>
      <w:marRight w:val="0"/>
      <w:marTop w:val="0"/>
      <w:marBottom w:val="0"/>
      <w:divBdr>
        <w:top w:val="none" w:sz="0" w:space="0" w:color="auto"/>
        <w:left w:val="none" w:sz="0" w:space="0" w:color="auto"/>
        <w:bottom w:val="none" w:sz="0" w:space="0" w:color="auto"/>
        <w:right w:val="none" w:sz="0" w:space="0" w:color="auto"/>
      </w:divBdr>
    </w:div>
    <w:div w:id="2021926511">
      <w:bodyDiv w:val="1"/>
      <w:marLeft w:val="0"/>
      <w:marRight w:val="0"/>
      <w:marTop w:val="0"/>
      <w:marBottom w:val="0"/>
      <w:divBdr>
        <w:top w:val="none" w:sz="0" w:space="0" w:color="auto"/>
        <w:left w:val="none" w:sz="0" w:space="0" w:color="auto"/>
        <w:bottom w:val="none" w:sz="0" w:space="0" w:color="auto"/>
        <w:right w:val="none" w:sz="0" w:space="0" w:color="auto"/>
      </w:divBdr>
    </w:div>
    <w:div w:id="2046054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ttawaUnitedWay.org" TargetMode="External"/><Relationship Id="rId18" Type="http://schemas.openxmlformats.org/officeDocument/2006/relationships/hyperlink" Target="https://vimeo.com/465754644" TargetMode="External"/><Relationship Id="rId3" Type="http://schemas.openxmlformats.org/officeDocument/2006/relationships/customXml" Target="../customXml/item3.xml"/><Relationship Id="rId21" Type="http://schemas.openxmlformats.org/officeDocument/2006/relationships/hyperlink" Target="https://www.youtube.com/watch?v=kyYILIYNw4Y"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vimeo.com/46419799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gbQ1nylSGhM" TargetMode="External"/><Relationship Id="rId20" Type="http://schemas.openxmlformats.org/officeDocument/2006/relationships/hyperlink" Target="https://vimeo.com/46545235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ttawaUnitedWay.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youtu.be/D2T1rFWjy7s" TargetMode="External"/><Relationship Id="rId23" Type="http://schemas.openxmlformats.org/officeDocument/2006/relationships/hyperlink" Target="https://www.youtube.com/watch?v=m46FyTmlPBg" TargetMode="External"/><Relationship Id="rId10" Type="http://schemas.openxmlformats.org/officeDocument/2006/relationships/image" Target="media/image2.png"/><Relationship Id="rId19" Type="http://schemas.openxmlformats.org/officeDocument/2006/relationships/hyperlink" Target="https://vimeo.com/465751776" TargetMode="External"/><Relationship Id="rId4" Type="http://schemas.openxmlformats.org/officeDocument/2006/relationships/numbering" Target="numbering.xml"/><Relationship Id="rId9" Type="http://schemas.openxmlformats.org/officeDocument/2006/relationships/hyperlink" Target="http://www.OttawaUnitedWay.org" TargetMode="External"/><Relationship Id="rId14" Type="http://schemas.openxmlformats.org/officeDocument/2006/relationships/hyperlink" Target="https://www.youtube.com/watch?v=d6P5pTZH-KE" TargetMode="External"/><Relationship Id="rId22" Type="http://schemas.openxmlformats.org/officeDocument/2006/relationships/hyperlink" Target="https://www.youtube.com/watch?v=_-XFDHw4A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CE636AD7585E44BA7B0A8202F1D4DD" ma:contentTypeVersion="12" ma:contentTypeDescription="Create a new document." ma:contentTypeScope="" ma:versionID="c6e85562b9aaef03ad04e2805d5dd357">
  <xsd:schema xmlns:xsd="http://www.w3.org/2001/XMLSchema" xmlns:xs="http://www.w3.org/2001/XMLSchema" xmlns:p="http://schemas.microsoft.com/office/2006/metadata/properties" xmlns:ns2="a24e95e3-a6f5-4d34-bc84-15d240cf4eeb" xmlns:ns3="3a23eac7-1785-4ed5-bbf9-6fce17af197b" targetNamespace="http://schemas.microsoft.com/office/2006/metadata/properties" ma:root="true" ma:fieldsID="dcfd2622f3912d53b6b8a91f47804659" ns2:_="" ns3:_="">
    <xsd:import namespace="a24e95e3-a6f5-4d34-bc84-15d240cf4eeb"/>
    <xsd:import namespace="3a23eac7-1785-4ed5-bbf9-6fce17af19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e95e3-a6f5-4d34-bc84-15d240cf4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3eac7-1785-4ed5-bbf9-6fce17af19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7AD063-2DD9-41F3-AF99-C47ECAFD3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e95e3-a6f5-4d34-bc84-15d240cf4eeb"/>
    <ds:schemaRef ds:uri="3a23eac7-1785-4ed5-bbf9-6fce17af1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96A0C-6130-4D8C-82F3-C8B7B0108F31}">
  <ds:schemaRefs>
    <ds:schemaRef ds:uri="http://schemas.microsoft.com/sharepoint/v3/contenttype/forms"/>
  </ds:schemaRefs>
</ds:datastoreItem>
</file>

<file path=customXml/itemProps3.xml><?xml version="1.0" encoding="utf-8"?>
<ds:datastoreItem xmlns:ds="http://schemas.openxmlformats.org/officeDocument/2006/customXml" ds:itemID="{EBBD22BF-3A06-41AC-80FC-1682A23BBF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Ottawa County United Way</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Hovinga</dc:creator>
  <cp:keywords/>
  <dc:description/>
  <cp:lastModifiedBy>Tracy Plummer</cp:lastModifiedBy>
  <cp:revision>2</cp:revision>
  <cp:lastPrinted>2018-08-14T18:23:00Z</cp:lastPrinted>
  <dcterms:created xsi:type="dcterms:W3CDTF">2020-11-05T19:15:00Z</dcterms:created>
  <dcterms:modified xsi:type="dcterms:W3CDTF">2020-11-05T19:15:00Z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0x0101000FCE636AD7585E44BA7B0A8202F1D4DD</vt:lpwstr>
  </property>
</Properties>
</file>